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DA" w:rsidRPr="003B5211" w:rsidRDefault="00E150DA" w:rsidP="003B5211">
      <w:pPr>
        <w:spacing w:before="360" w:after="240" w:line="240" w:lineRule="auto"/>
        <w:jc w:val="both"/>
        <w:outlineLvl w:val="2"/>
        <w:rPr>
          <w:rFonts w:ascii="Arial" w:eastAsia="Times New Roman" w:hAnsi="Arial" w:cs="Arial"/>
          <w:b/>
          <w:color w:val="000000"/>
          <w:sz w:val="24"/>
          <w:szCs w:val="24"/>
          <w:u w:val="single"/>
          <w:lang w:val="en" w:eastAsia="en-GB"/>
        </w:rPr>
      </w:pPr>
      <w:bookmarkStart w:id="0" w:name="_GoBack"/>
      <w:bookmarkEnd w:id="0"/>
      <w:r w:rsidRPr="003B5211">
        <w:rPr>
          <w:rFonts w:ascii="Arial" w:eastAsia="Times New Roman" w:hAnsi="Arial" w:cs="Arial"/>
          <w:b/>
          <w:color w:val="000000"/>
          <w:sz w:val="24"/>
          <w:szCs w:val="24"/>
          <w:u w:val="single"/>
          <w:lang w:val="en" w:eastAsia="en-GB"/>
        </w:rPr>
        <w:t>Lancashire Fire and Rescue Privacy Notice</w:t>
      </w:r>
      <w:r w:rsidR="00BD30C9">
        <w:rPr>
          <w:rFonts w:ascii="Arial" w:eastAsia="Times New Roman" w:hAnsi="Arial" w:cs="Arial"/>
          <w:b/>
          <w:color w:val="000000"/>
          <w:sz w:val="24"/>
          <w:szCs w:val="24"/>
          <w:u w:val="single"/>
          <w:lang w:val="en" w:eastAsia="en-GB"/>
        </w:rPr>
        <w:t xml:space="preserve"> relating to employee data </w:t>
      </w:r>
      <w:r w:rsidRPr="003B5211">
        <w:rPr>
          <w:rFonts w:ascii="Arial" w:eastAsia="Times New Roman" w:hAnsi="Arial" w:cs="Arial"/>
          <w:b/>
          <w:color w:val="000000"/>
          <w:sz w:val="24"/>
          <w:szCs w:val="24"/>
          <w:u w:val="single"/>
          <w:lang w:val="en" w:eastAsia="en-GB"/>
        </w:rPr>
        <w:t xml:space="preserve"> </w:t>
      </w:r>
    </w:p>
    <w:p w:rsidR="00E150DA" w:rsidRPr="003B5211" w:rsidRDefault="00E150DA" w:rsidP="003B5211">
      <w:pPr>
        <w:spacing w:before="360" w:after="240" w:line="240" w:lineRule="auto"/>
        <w:jc w:val="both"/>
        <w:outlineLvl w:val="2"/>
        <w:rPr>
          <w:rFonts w:ascii="Arial" w:eastAsia="Times New Roman" w:hAnsi="Arial" w:cs="Arial"/>
          <w:b/>
          <w:color w:val="000000"/>
          <w:u w:val="single"/>
          <w:lang w:val="en" w:eastAsia="en-GB"/>
        </w:rPr>
      </w:pPr>
      <w:r w:rsidRPr="003B5211">
        <w:rPr>
          <w:rFonts w:ascii="Arial" w:eastAsia="Times New Roman" w:hAnsi="Arial" w:cs="Arial"/>
          <w:b/>
          <w:color w:val="000000"/>
          <w:u w:val="single"/>
          <w:lang w:val="en" w:eastAsia="en-GB"/>
        </w:rPr>
        <w:t>Job applicants, current and former Lancashire Fire and Rescue employees</w:t>
      </w:r>
    </w:p>
    <w:p w:rsidR="00E150DA" w:rsidRPr="003B5211"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 xml:space="preserve">Lancashire Fire and Rescue is the data controller for the information you provide during the recruitment process unless otherwise stated. If you have any queries about the process or how we handle your information please contact us at </w:t>
      </w:r>
      <w:r w:rsidR="003B5211">
        <w:rPr>
          <w:rFonts w:ascii="Arial" w:eastAsia="Times New Roman" w:hAnsi="Arial" w:cs="Arial"/>
          <w:color w:val="000000"/>
          <w:lang w:val="en" w:eastAsia="en-GB"/>
        </w:rPr>
        <w:t xml:space="preserve">Human Resources, Service Headquarters, </w:t>
      </w:r>
      <w:proofErr w:type="spellStart"/>
      <w:r w:rsidR="003B5211">
        <w:rPr>
          <w:rFonts w:ascii="Arial" w:eastAsia="Times New Roman" w:hAnsi="Arial" w:cs="Arial"/>
          <w:color w:val="000000"/>
          <w:lang w:val="en" w:eastAsia="en-GB"/>
        </w:rPr>
        <w:t>Garstang</w:t>
      </w:r>
      <w:proofErr w:type="spellEnd"/>
      <w:r w:rsidR="003B5211">
        <w:rPr>
          <w:rFonts w:ascii="Arial" w:eastAsia="Times New Roman" w:hAnsi="Arial" w:cs="Arial"/>
          <w:color w:val="000000"/>
          <w:lang w:val="en" w:eastAsia="en-GB"/>
        </w:rPr>
        <w:t xml:space="preserve"> Road, Fulwood, </w:t>
      </w:r>
      <w:proofErr w:type="gramStart"/>
      <w:r w:rsidR="003B5211">
        <w:rPr>
          <w:rFonts w:ascii="Arial" w:eastAsia="Times New Roman" w:hAnsi="Arial" w:cs="Arial"/>
          <w:color w:val="000000"/>
          <w:lang w:val="en" w:eastAsia="en-GB"/>
        </w:rPr>
        <w:t>Preston</w:t>
      </w:r>
      <w:proofErr w:type="gramEnd"/>
      <w:r w:rsidR="003B5211">
        <w:rPr>
          <w:rFonts w:ascii="Arial" w:eastAsia="Times New Roman" w:hAnsi="Arial" w:cs="Arial"/>
          <w:color w:val="000000"/>
          <w:lang w:val="en" w:eastAsia="en-GB"/>
        </w:rPr>
        <w:t xml:space="preserve">, PR2 3LH. </w:t>
      </w:r>
    </w:p>
    <w:p w:rsidR="00E150DA" w:rsidRPr="003B5211" w:rsidRDefault="00E150DA" w:rsidP="003B5211">
      <w:pPr>
        <w:spacing w:before="360" w:after="240" w:line="240" w:lineRule="auto"/>
        <w:jc w:val="both"/>
        <w:outlineLvl w:val="3"/>
        <w:rPr>
          <w:rFonts w:ascii="Arial" w:eastAsia="Times New Roman" w:hAnsi="Arial" w:cs="Arial"/>
          <w:color w:val="000000"/>
          <w:lang w:val="en" w:eastAsia="en-GB"/>
        </w:rPr>
      </w:pPr>
      <w:r w:rsidRPr="003B5211">
        <w:rPr>
          <w:rFonts w:ascii="Arial" w:eastAsia="Times New Roman" w:hAnsi="Arial" w:cs="Arial"/>
          <w:b/>
          <w:color w:val="000000"/>
          <w:lang w:val="en" w:eastAsia="en-GB"/>
        </w:rPr>
        <w:t>What will we do with the information you provide to us</w:t>
      </w:r>
      <w:r w:rsidRPr="003B5211">
        <w:rPr>
          <w:rFonts w:ascii="Arial" w:eastAsia="Times New Roman" w:hAnsi="Arial" w:cs="Arial"/>
          <w:color w:val="000000"/>
          <w:lang w:val="en" w:eastAsia="en-GB"/>
        </w:rPr>
        <w:t>?</w:t>
      </w:r>
    </w:p>
    <w:p w:rsidR="00E150DA" w:rsidRPr="003B5211"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 xml:space="preserve">All of the information you provide during the </w:t>
      </w:r>
      <w:r w:rsidR="007A3C50">
        <w:rPr>
          <w:rFonts w:ascii="Arial" w:eastAsia="Times New Roman" w:hAnsi="Arial" w:cs="Arial"/>
          <w:color w:val="000000"/>
          <w:lang w:val="en" w:eastAsia="en-GB"/>
        </w:rPr>
        <w:t xml:space="preserve">recruitment </w:t>
      </w:r>
      <w:r w:rsidRPr="003B5211">
        <w:rPr>
          <w:rFonts w:ascii="Arial" w:eastAsia="Times New Roman" w:hAnsi="Arial" w:cs="Arial"/>
          <w:color w:val="000000"/>
          <w:lang w:val="en" w:eastAsia="en-GB"/>
        </w:rPr>
        <w:t>process will only be used for the purpose of progressing your application, or to fulfil legal or regulatory requirements if necessary.</w:t>
      </w:r>
      <w:r w:rsidR="00DC598F">
        <w:rPr>
          <w:rFonts w:ascii="Arial" w:eastAsia="Times New Roman" w:hAnsi="Arial" w:cs="Arial"/>
          <w:color w:val="000000"/>
          <w:lang w:val="en" w:eastAsia="en-GB"/>
        </w:rPr>
        <w:t xml:space="preserve">  </w:t>
      </w:r>
      <w:r w:rsidRPr="003B5211">
        <w:rPr>
          <w:rFonts w:ascii="Arial" w:eastAsia="Times New Roman" w:hAnsi="Arial" w:cs="Arial"/>
          <w:color w:val="000000"/>
          <w:lang w:val="en" w:eastAsia="en-GB"/>
        </w:rPr>
        <w:t>We will not share any of the information you provide during the recruitment process with any third parties for marketing purposes or store any of your information outside of the European Economic Area. The information you provide will be held securely by us and/or our data processors whether the information is in electronic or physical format.</w:t>
      </w:r>
      <w:r w:rsidR="00DC598F">
        <w:rPr>
          <w:rFonts w:ascii="Arial" w:eastAsia="Times New Roman" w:hAnsi="Arial" w:cs="Arial"/>
          <w:color w:val="000000"/>
          <w:lang w:val="en" w:eastAsia="en-GB"/>
        </w:rPr>
        <w:t xml:space="preserve">  </w:t>
      </w:r>
      <w:r w:rsidRPr="003B5211">
        <w:rPr>
          <w:rFonts w:ascii="Arial" w:eastAsia="Times New Roman" w:hAnsi="Arial" w:cs="Arial"/>
          <w:color w:val="000000"/>
          <w:lang w:val="en" w:eastAsia="en-GB"/>
        </w:rPr>
        <w:t>We will use the contact details you provide to us to contact you to progress your</w:t>
      </w:r>
      <w:r w:rsidR="004F221B">
        <w:rPr>
          <w:rFonts w:ascii="Arial" w:eastAsia="Times New Roman" w:hAnsi="Arial" w:cs="Arial"/>
          <w:color w:val="000000"/>
          <w:lang w:val="en" w:eastAsia="en-GB"/>
        </w:rPr>
        <w:t xml:space="preserve"> </w:t>
      </w:r>
      <w:r w:rsidR="008E302E">
        <w:rPr>
          <w:rFonts w:ascii="Arial" w:eastAsia="Times New Roman" w:hAnsi="Arial" w:cs="Arial"/>
          <w:color w:val="000000"/>
          <w:lang w:val="en" w:eastAsia="en-GB"/>
        </w:rPr>
        <w:t>interest in joining the Service.</w:t>
      </w:r>
      <w:r w:rsidR="00DC598F">
        <w:rPr>
          <w:rFonts w:ascii="Arial" w:eastAsia="Times New Roman" w:hAnsi="Arial" w:cs="Arial"/>
          <w:color w:val="000000"/>
          <w:lang w:val="en" w:eastAsia="en-GB"/>
        </w:rPr>
        <w:t xml:space="preserve"> </w:t>
      </w:r>
      <w:r w:rsidRPr="003B5211">
        <w:rPr>
          <w:rFonts w:ascii="Arial" w:eastAsia="Times New Roman" w:hAnsi="Arial" w:cs="Arial"/>
          <w:color w:val="000000"/>
          <w:lang w:val="en" w:eastAsia="en-GB"/>
        </w:rPr>
        <w:t>We will use the other information you provide to assess your suitability for the role you have applied for.</w:t>
      </w:r>
      <w:r w:rsidRPr="003B5211">
        <w:rPr>
          <w:rFonts w:ascii="Arial" w:eastAsia="Times New Roman" w:hAnsi="Arial" w:cs="Arial"/>
          <w:b/>
          <w:bCs/>
          <w:color w:val="000000"/>
          <w:lang w:val="en" w:eastAsia="en-GB"/>
        </w:rPr>
        <w:t> </w:t>
      </w:r>
    </w:p>
    <w:p w:rsidR="00E150DA" w:rsidRPr="003B5211" w:rsidRDefault="00E150DA" w:rsidP="003B5211">
      <w:pPr>
        <w:spacing w:before="360" w:after="240" w:line="240" w:lineRule="auto"/>
        <w:jc w:val="both"/>
        <w:outlineLvl w:val="3"/>
        <w:rPr>
          <w:rFonts w:ascii="Arial" w:eastAsia="Times New Roman" w:hAnsi="Arial" w:cs="Arial"/>
          <w:b/>
          <w:color w:val="000000"/>
          <w:lang w:val="en" w:eastAsia="en-GB"/>
        </w:rPr>
      </w:pPr>
      <w:r w:rsidRPr="003B5211">
        <w:rPr>
          <w:rFonts w:ascii="Arial" w:eastAsia="Times New Roman" w:hAnsi="Arial" w:cs="Arial"/>
          <w:b/>
          <w:color w:val="000000"/>
          <w:lang w:val="en" w:eastAsia="en-GB"/>
        </w:rPr>
        <w:t>What information do we ask for, and why?</w:t>
      </w:r>
    </w:p>
    <w:p w:rsidR="00E85A33" w:rsidRDefault="00E150DA" w:rsidP="00D83425">
      <w:pPr>
        <w:spacing w:after="240" w:line="240" w:lineRule="auto"/>
        <w:jc w:val="both"/>
        <w:rPr>
          <w:rFonts w:ascii="Arial" w:eastAsia="Times New Roman" w:hAnsi="Arial" w:cs="Arial"/>
          <w:b/>
          <w:bCs/>
          <w:color w:val="000000"/>
          <w:lang w:val="en" w:eastAsia="en-GB"/>
        </w:rPr>
      </w:pPr>
      <w:r w:rsidRPr="003B5211">
        <w:rPr>
          <w:rFonts w:ascii="Arial" w:eastAsia="Times New Roman" w:hAnsi="Arial" w:cs="Arial"/>
          <w:color w:val="000000"/>
          <w:lang w:val="en" w:eastAsia="en-GB"/>
        </w:rPr>
        <w:t>We do not collect more information than we need to fulfil our stated purposes and will not retain it for longer than is necessary.</w:t>
      </w:r>
      <w:r w:rsidR="00DC598F">
        <w:rPr>
          <w:rFonts w:ascii="Arial" w:eastAsia="Times New Roman" w:hAnsi="Arial" w:cs="Arial"/>
          <w:color w:val="000000"/>
          <w:lang w:val="en" w:eastAsia="en-GB"/>
        </w:rPr>
        <w:t xml:space="preserve"> </w:t>
      </w:r>
      <w:r w:rsidRPr="003B5211">
        <w:rPr>
          <w:rFonts w:ascii="Arial" w:eastAsia="Times New Roman" w:hAnsi="Arial" w:cs="Arial"/>
          <w:color w:val="000000"/>
          <w:lang w:val="en" w:eastAsia="en-GB"/>
        </w:rPr>
        <w:t>The information we ask for is used to assess y</w:t>
      </w:r>
      <w:r w:rsidR="00D83425">
        <w:rPr>
          <w:rFonts w:ascii="Arial" w:eastAsia="Times New Roman" w:hAnsi="Arial" w:cs="Arial"/>
          <w:color w:val="000000"/>
          <w:lang w:val="en" w:eastAsia="en-GB"/>
        </w:rPr>
        <w:t xml:space="preserve">our suitability for employment, or to meet legal or regulatory obligations.  </w:t>
      </w:r>
      <w:r w:rsidRPr="003B5211">
        <w:rPr>
          <w:rFonts w:ascii="Arial" w:eastAsia="Times New Roman" w:hAnsi="Arial" w:cs="Arial"/>
          <w:color w:val="000000"/>
          <w:lang w:val="en" w:eastAsia="en-GB"/>
        </w:rPr>
        <w:t>You don’t have to provide what we ask for but it might affect your application if you don’t.</w:t>
      </w:r>
      <w:r w:rsidRPr="003B5211">
        <w:rPr>
          <w:rFonts w:ascii="Arial" w:eastAsia="Times New Roman" w:hAnsi="Arial" w:cs="Arial"/>
          <w:b/>
          <w:bCs/>
          <w:color w:val="000000"/>
          <w:lang w:val="en" w:eastAsia="en-GB"/>
        </w:rPr>
        <w:t> </w:t>
      </w:r>
    </w:p>
    <w:p w:rsidR="00E85A33" w:rsidRDefault="00E85A33" w:rsidP="00E85A33">
      <w:pPr>
        <w:spacing w:after="240" w:line="240" w:lineRule="auto"/>
        <w:jc w:val="both"/>
        <w:rPr>
          <w:rFonts w:ascii="Arial" w:eastAsia="Times New Roman" w:hAnsi="Arial" w:cs="Arial"/>
          <w:b/>
          <w:bCs/>
          <w:color w:val="000000"/>
          <w:lang w:val="en" w:eastAsia="en-GB"/>
        </w:rPr>
      </w:pPr>
      <w:r>
        <w:rPr>
          <w:rFonts w:ascii="Arial" w:eastAsia="Times New Roman" w:hAnsi="Arial" w:cs="Arial"/>
          <w:b/>
          <w:bCs/>
          <w:color w:val="000000"/>
          <w:lang w:val="en" w:eastAsia="en-GB"/>
        </w:rPr>
        <w:t>Lawful basis for processing</w:t>
      </w:r>
    </w:p>
    <w:p w:rsidR="00564CC3" w:rsidRPr="00D83425" w:rsidRDefault="00564CC3" w:rsidP="00D83425">
      <w:pPr>
        <w:spacing w:line="240" w:lineRule="auto"/>
        <w:jc w:val="both"/>
        <w:rPr>
          <w:rFonts w:ascii="Arial" w:eastAsia="Times New Roman" w:hAnsi="Arial" w:cs="Arial"/>
          <w:b/>
          <w:bCs/>
          <w:color w:val="000000"/>
          <w:lang w:val="en" w:eastAsia="en-GB"/>
        </w:rPr>
      </w:pPr>
      <w:r w:rsidRPr="00D83425">
        <w:rPr>
          <w:rFonts w:ascii="Arial" w:hAnsi="Arial" w:cs="Arial"/>
        </w:rPr>
        <w:t>The information collected by Human Resource Department is classed as Special Categories of Data as it is more sensitive than other forms of personal data. In order to process Special Categories of Data we must have a lawful basis under Article 6 and a separate condition under Article 9 of the GDPR.</w:t>
      </w:r>
    </w:p>
    <w:p w:rsidR="00E85A33" w:rsidRPr="00E85A33" w:rsidRDefault="00E85A33" w:rsidP="00E85A33">
      <w:pPr>
        <w:spacing w:after="150" w:line="360" w:lineRule="atLeast"/>
        <w:rPr>
          <w:rFonts w:ascii="Arial" w:eastAsia="Times New Roman" w:hAnsi="Arial" w:cs="Arial"/>
          <w:color w:val="333333"/>
          <w:lang w:val="en" w:eastAsia="en-GB"/>
        </w:rPr>
      </w:pPr>
      <w:r w:rsidRPr="00E85A33">
        <w:rPr>
          <w:rFonts w:ascii="Arial" w:eastAsia="Times New Roman" w:hAnsi="Arial" w:cs="Arial"/>
          <w:b/>
          <w:bCs/>
          <w:color w:val="333333"/>
          <w:lang w:val="en" w:eastAsia="en-GB"/>
        </w:rPr>
        <w:t xml:space="preserve">General Data Protection Regulation </w:t>
      </w:r>
    </w:p>
    <w:p w:rsidR="00E85A33" w:rsidRPr="004F221B" w:rsidRDefault="00E85A33" w:rsidP="00D83425">
      <w:pPr>
        <w:spacing w:after="150" w:line="240" w:lineRule="auto"/>
        <w:jc w:val="both"/>
        <w:rPr>
          <w:rFonts w:ascii="Arial" w:eastAsia="Times New Roman" w:hAnsi="Arial" w:cs="Arial"/>
          <w:lang w:val="en" w:eastAsia="en-GB"/>
        </w:rPr>
      </w:pPr>
      <w:r w:rsidRPr="004F221B">
        <w:rPr>
          <w:rFonts w:ascii="Arial" w:eastAsia="Times New Roman" w:hAnsi="Arial" w:cs="Arial"/>
          <w:lang w:val="en" w:eastAsia="en-GB"/>
        </w:rPr>
        <w:t>The condition for processing under the GDPR will be:</w:t>
      </w:r>
    </w:p>
    <w:p w:rsidR="00E85A33" w:rsidRPr="004F221B" w:rsidRDefault="00E85A33" w:rsidP="00D83425">
      <w:pPr>
        <w:spacing w:after="150" w:line="240" w:lineRule="auto"/>
        <w:jc w:val="both"/>
        <w:rPr>
          <w:rFonts w:ascii="Arial" w:eastAsia="Times New Roman" w:hAnsi="Arial" w:cs="Arial"/>
          <w:lang w:val="en" w:eastAsia="en-GB"/>
        </w:rPr>
      </w:pPr>
      <w:r w:rsidRPr="004F221B">
        <w:rPr>
          <w:rFonts w:ascii="Arial" w:eastAsia="Times New Roman" w:hAnsi="Arial" w:cs="Arial"/>
          <w:lang w:val="en" w:eastAsia="en-GB"/>
        </w:rPr>
        <w:t>Article 6(1</w:t>
      </w:r>
      <w:proofErr w:type="gramStart"/>
      <w:r w:rsidRPr="004F221B">
        <w:rPr>
          <w:rFonts w:ascii="Arial" w:eastAsia="Times New Roman" w:hAnsi="Arial" w:cs="Arial"/>
          <w:lang w:val="en" w:eastAsia="en-GB"/>
        </w:rPr>
        <w:t>)(</w:t>
      </w:r>
      <w:proofErr w:type="gramEnd"/>
      <w:r w:rsidRPr="004F221B">
        <w:rPr>
          <w:rFonts w:ascii="Arial" w:eastAsia="Times New Roman" w:hAnsi="Arial" w:cs="Arial"/>
          <w:lang w:val="en" w:eastAsia="en-GB"/>
        </w:rPr>
        <w:t xml:space="preserve">b) of the GDPR the processing is necessary for the performance of a contract to which the data subject is a party; or, in order to take steps at the request of the data subject with a view to entering into a contract.  </w:t>
      </w:r>
    </w:p>
    <w:p w:rsidR="00E85A33" w:rsidRPr="004F221B" w:rsidRDefault="00E85A33" w:rsidP="00D83425">
      <w:pPr>
        <w:spacing w:after="150" w:line="240" w:lineRule="auto"/>
        <w:jc w:val="both"/>
        <w:rPr>
          <w:rFonts w:ascii="Arial" w:eastAsia="Times New Roman" w:hAnsi="Arial" w:cs="Arial"/>
          <w:lang w:val="en" w:eastAsia="en-GB"/>
        </w:rPr>
      </w:pPr>
      <w:r w:rsidRPr="004F221B">
        <w:rPr>
          <w:rFonts w:ascii="Arial" w:eastAsia="Times New Roman" w:hAnsi="Arial" w:cs="Arial"/>
          <w:lang w:val="en" w:eastAsia="en-GB"/>
        </w:rPr>
        <w:t>Article 6(1</w:t>
      </w:r>
      <w:proofErr w:type="gramStart"/>
      <w:r w:rsidRPr="004F221B">
        <w:rPr>
          <w:rFonts w:ascii="Arial" w:eastAsia="Times New Roman" w:hAnsi="Arial" w:cs="Arial"/>
          <w:lang w:val="en" w:eastAsia="en-GB"/>
        </w:rPr>
        <w:t>)(</w:t>
      </w:r>
      <w:proofErr w:type="gramEnd"/>
      <w:r w:rsidRPr="004F221B">
        <w:rPr>
          <w:rFonts w:ascii="Arial" w:eastAsia="Times New Roman" w:hAnsi="Arial" w:cs="Arial"/>
          <w:lang w:val="en" w:eastAsia="en-GB"/>
        </w:rPr>
        <w:t xml:space="preserve">c) of the GDPR the processing is necessary for the compliance with any legal obligation to which the controller is subject. </w:t>
      </w:r>
    </w:p>
    <w:p w:rsidR="00EC49C0" w:rsidRPr="004F221B" w:rsidRDefault="00EC49C0" w:rsidP="00D83425">
      <w:pPr>
        <w:spacing w:after="150" w:line="240" w:lineRule="auto"/>
        <w:jc w:val="both"/>
        <w:rPr>
          <w:rFonts w:ascii="Arial" w:hAnsi="Arial" w:cs="Arial"/>
          <w:lang w:val="en"/>
        </w:rPr>
      </w:pPr>
      <w:r w:rsidRPr="004F221B">
        <w:rPr>
          <w:rStyle w:val="Strong"/>
          <w:rFonts w:ascii="Arial" w:hAnsi="Arial" w:cs="Arial"/>
          <w:b w:val="0"/>
          <w:lang w:val="en"/>
        </w:rPr>
        <w:t xml:space="preserve">Article 6 </w:t>
      </w:r>
      <w:r w:rsidR="00683474" w:rsidRPr="004F221B">
        <w:rPr>
          <w:rStyle w:val="Strong"/>
          <w:rFonts w:ascii="Arial" w:hAnsi="Arial" w:cs="Arial"/>
          <w:b w:val="0"/>
          <w:lang w:val="en"/>
        </w:rPr>
        <w:t>(1</w:t>
      </w:r>
      <w:r w:rsidRPr="004F221B">
        <w:rPr>
          <w:rStyle w:val="Strong"/>
          <w:rFonts w:ascii="Arial" w:hAnsi="Arial" w:cs="Arial"/>
          <w:b w:val="0"/>
          <w:lang w:val="en"/>
        </w:rPr>
        <w:t>)</w:t>
      </w:r>
      <w:r w:rsidR="00683474" w:rsidRPr="004F221B">
        <w:rPr>
          <w:rStyle w:val="Strong"/>
          <w:rFonts w:ascii="Arial" w:hAnsi="Arial" w:cs="Arial"/>
          <w:b w:val="0"/>
          <w:lang w:val="en"/>
        </w:rPr>
        <w:t xml:space="preserve"> (f</w:t>
      </w:r>
      <w:r w:rsidRPr="004F221B">
        <w:rPr>
          <w:rStyle w:val="Strong"/>
          <w:rFonts w:ascii="Arial" w:hAnsi="Arial" w:cs="Arial"/>
          <w:b w:val="0"/>
          <w:lang w:val="en"/>
        </w:rPr>
        <w:t>) of the GDPR</w:t>
      </w:r>
      <w:r w:rsidRPr="004F221B">
        <w:rPr>
          <w:rStyle w:val="Strong"/>
          <w:rFonts w:ascii="Arial" w:hAnsi="Arial" w:cs="Arial"/>
          <w:lang w:val="en"/>
        </w:rPr>
        <w:t xml:space="preserve"> </w:t>
      </w:r>
      <w:r w:rsidRPr="004F221B">
        <w:rPr>
          <w:rFonts w:ascii="Arial" w:hAnsi="Arial" w:cs="Arial"/>
          <w:lang w:val="en"/>
        </w:rPr>
        <w:t>the processing is necessary for your legitimate interests or the legitimate interests of a third party unless there is a good reason to protect the individual’s personal data which overrides those legitimate interests.</w:t>
      </w:r>
    </w:p>
    <w:p w:rsidR="00564CC3" w:rsidRPr="004F221B" w:rsidRDefault="00564CC3" w:rsidP="00D83425">
      <w:pPr>
        <w:spacing w:after="150" w:line="240" w:lineRule="auto"/>
        <w:jc w:val="both"/>
        <w:rPr>
          <w:rFonts w:ascii="Arial" w:hAnsi="Arial" w:cs="Arial"/>
        </w:rPr>
      </w:pPr>
      <w:r w:rsidRPr="004F221B">
        <w:rPr>
          <w:rFonts w:ascii="Arial" w:hAnsi="Arial" w:cs="Arial"/>
        </w:rPr>
        <w:t xml:space="preserve">Article 9 (2) (b) </w:t>
      </w:r>
      <w:r w:rsidRPr="004F221B">
        <w:rPr>
          <w:rFonts w:ascii="Arial" w:eastAsia="Times New Roman" w:hAnsi="Arial" w:cs="Arial"/>
          <w:lang w:val="en" w:eastAsia="en-GB"/>
        </w:rPr>
        <w:t>of the GDPR</w:t>
      </w:r>
      <w:r w:rsidRPr="004F221B">
        <w:rPr>
          <w:rFonts w:ascii="Arial" w:hAnsi="Arial" w:cs="Arial"/>
        </w:rPr>
        <w:t xml:space="preserve">  the processing is necessary for the purposes of carrying out the obligations and exercising specific rights of the controller or of the data subject in the field of employment or social security or social protection</w:t>
      </w:r>
    </w:p>
    <w:p w:rsidR="00E85A33" w:rsidRPr="00E85A33" w:rsidRDefault="00564CC3" w:rsidP="004F221B">
      <w:pPr>
        <w:spacing w:after="0" w:line="240" w:lineRule="auto"/>
        <w:jc w:val="both"/>
        <w:rPr>
          <w:rFonts w:ascii="ProximaNova-Light" w:eastAsia="Times New Roman" w:hAnsi="ProximaNova-Light" w:cs="Arial"/>
          <w:vanish/>
          <w:color w:val="66665C"/>
          <w:sz w:val="24"/>
          <w:szCs w:val="24"/>
          <w:lang w:val="en" w:eastAsia="en-GB"/>
        </w:rPr>
      </w:pPr>
      <w:r w:rsidRPr="00564CC3">
        <w:rPr>
          <w:rFonts w:ascii="Arial" w:hAnsi="Arial" w:cs="Arial"/>
          <w:color w:val="000000"/>
          <w:lang w:val="en"/>
        </w:rPr>
        <w:lastRenderedPageBreak/>
        <w:t>And Schedule 1 part 1(1) and (2</w:t>
      </w:r>
      <w:proofErr w:type="gramStart"/>
      <w:r w:rsidRPr="00564CC3">
        <w:rPr>
          <w:rFonts w:ascii="Arial" w:hAnsi="Arial" w:cs="Arial"/>
          <w:color w:val="000000"/>
          <w:lang w:val="en"/>
        </w:rPr>
        <w:t>)(</w:t>
      </w:r>
      <w:proofErr w:type="gramEnd"/>
      <w:r w:rsidRPr="00564CC3">
        <w:rPr>
          <w:rFonts w:ascii="Arial" w:hAnsi="Arial" w:cs="Arial"/>
          <w:color w:val="000000"/>
          <w:lang w:val="en"/>
        </w:rPr>
        <w:t>a) and (b) of the DPA2018 which relates to processing for employment, the assessment of your working capacity and preventative or occupational medicine.</w:t>
      </w:r>
      <w:r w:rsidR="00E85A33" w:rsidRPr="00E85A33">
        <w:rPr>
          <w:rFonts w:ascii="ProximaNova-Light" w:eastAsia="Times New Roman" w:hAnsi="ProximaNova-Light" w:cs="Arial"/>
          <w:vanish/>
          <w:color w:val="66665C"/>
          <w:sz w:val="24"/>
          <w:szCs w:val="24"/>
          <w:lang w:val="en" w:eastAsia="en-GB"/>
        </w:rPr>
        <w:t>We take our obligations around the handling of data very seriously, and it is therefore important for you to know the various lawful bases that we rely on for the processing of your personal data.</w:t>
      </w:r>
    </w:p>
    <w:p w:rsidR="00E85A33" w:rsidRPr="00E85A33" w:rsidRDefault="00E85A33" w:rsidP="00E85A33">
      <w:pPr>
        <w:shd w:val="clear" w:color="auto" w:fill="FFFFFF"/>
        <w:spacing w:after="100" w:afterAutospacing="1" w:line="240" w:lineRule="auto"/>
        <w:rPr>
          <w:rFonts w:ascii="ProximaNova-Light" w:eastAsia="Times New Roman" w:hAnsi="ProximaNova-Light" w:cs="Arial"/>
          <w:vanish/>
          <w:color w:val="66665C"/>
          <w:sz w:val="24"/>
          <w:szCs w:val="24"/>
          <w:lang w:val="en" w:eastAsia="en-GB"/>
        </w:rPr>
      </w:pPr>
      <w:r w:rsidRPr="00E85A33">
        <w:rPr>
          <w:rFonts w:ascii="ProximaNova-Light" w:eastAsia="Times New Roman" w:hAnsi="ProximaNova-Light" w:cs="Arial"/>
          <w:vanish/>
          <w:color w:val="66665C"/>
          <w:sz w:val="24"/>
          <w:szCs w:val="24"/>
          <w:lang w:val="en" w:eastAsia="en-GB"/>
        </w:rPr>
        <w:t>We process some of your data in order to enter into and to</w:t>
      </w:r>
      <w:r w:rsidRPr="00E85A33">
        <w:rPr>
          <w:rFonts w:ascii="ProximaNova-Regular" w:eastAsia="Times New Roman" w:hAnsi="ProximaNova-Regular" w:cs="Arial"/>
          <w:b/>
          <w:bCs/>
          <w:vanish/>
          <w:color w:val="66665C"/>
          <w:sz w:val="24"/>
          <w:szCs w:val="24"/>
          <w:lang w:val="en" w:eastAsia="en-GB"/>
        </w:rPr>
        <w:t xml:space="preserve"> fulfil a contract of employment with you,</w:t>
      </w:r>
      <w:r w:rsidRPr="00E85A33">
        <w:rPr>
          <w:rFonts w:ascii="ProximaNova-Light" w:eastAsia="Times New Roman" w:hAnsi="ProximaNova-Light" w:cs="Arial"/>
          <w:vanish/>
          <w:color w:val="66665C"/>
          <w:sz w:val="24"/>
          <w:szCs w:val="24"/>
          <w:lang w:val="en" w:eastAsia="en-GB"/>
        </w:rPr>
        <w:t xml:space="preserve"> or to </w:t>
      </w:r>
      <w:r w:rsidRPr="00E85A33">
        <w:rPr>
          <w:rFonts w:ascii="ProximaNova-Regular" w:eastAsia="Times New Roman" w:hAnsi="ProximaNova-Regular" w:cs="Arial"/>
          <w:b/>
          <w:bCs/>
          <w:vanish/>
          <w:color w:val="66665C"/>
          <w:sz w:val="24"/>
          <w:szCs w:val="24"/>
          <w:lang w:val="en" w:eastAsia="en-GB"/>
        </w:rPr>
        <w:t>meet a relevant legal obligation</w:t>
      </w:r>
      <w:r w:rsidRPr="00E85A33">
        <w:rPr>
          <w:rFonts w:ascii="ProximaNova-Light" w:eastAsia="Times New Roman" w:hAnsi="ProximaNova-Light" w:cs="Arial"/>
          <w:vanish/>
          <w:color w:val="66665C"/>
          <w:sz w:val="24"/>
          <w:szCs w:val="24"/>
          <w:lang w:val="en" w:eastAsia="en-GB"/>
        </w:rPr>
        <w:t xml:space="preserve"> under employment law or other legislation.</w:t>
      </w:r>
    </w:p>
    <w:p w:rsidR="00E85A33" w:rsidRPr="00E85A33" w:rsidRDefault="00E85A33" w:rsidP="00E85A33">
      <w:pPr>
        <w:shd w:val="clear" w:color="auto" w:fill="FFFFFF"/>
        <w:spacing w:after="100" w:afterAutospacing="1" w:line="240" w:lineRule="auto"/>
        <w:rPr>
          <w:rFonts w:ascii="ProximaNova-Light" w:eastAsia="Times New Roman" w:hAnsi="ProximaNova-Light" w:cs="Arial"/>
          <w:vanish/>
          <w:color w:val="66665C"/>
          <w:sz w:val="24"/>
          <w:szCs w:val="24"/>
          <w:lang w:val="en" w:eastAsia="en-GB"/>
        </w:rPr>
      </w:pPr>
      <w:r w:rsidRPr="00E85A33">
        <w:rPr>
          <w:rFonts w:ascii="ProximaNova-Light" w:eastAsia="Times New Roman" w:hAnsi="ProximaNova-Light" w:cs="Arial"/>
          <w:vanish/>
          <w:color w:val="66665C"/>
          <w:sz w:val="24"/>
          <w:szCs w:val="24"/>
          <w:lang w:val="en" w:eastAsia="en-GB"/>
        </w:rPr>
        <w:t>We take our obligations around the handling of data very seriously, and it is therefore important for you to know the various lawful bases that we rely on for the processing of your personal data.</w:t>
      </w:r>
    </w:p>
    <w:p w:rsidR="00E85A33" w:rsidRPr="00E85A33" w:rsidRDefault="00E85A33" w:rsidP="00E85A33">
      <w:pPr>
        <w:shd w:val="clear" w:color="auto" w:fill="FFFFFF"/>
        <w:spacing w:after="100" w:afterAutospacing="1" w:line="240" w:lineRule="auto"/>
        <w:rPr>
          <w:rFonts w:ascii="ProximaNova-Light" w:eastAsia="Times New Roman" w:hAnsi="ProximaNova-Light" w:cs="Arial"/>
          <w:vanish/>
          <w:color w:val="66665C"/>
          <w:sz w:val="24"/>
          <w:szCs w:val="24"/>
          <w:lang w:val="en" w:eastAsia="en-GB"/>
        </w:rPr>
      </w:pPr>
      <w:r w:rsidRPr="00E85A33">
        <w:rPr>
          <w:rFonts w:ascii="ProximaNova-Light" w:eastAsia="Times New Roman" w:hAnsi="ProximaNova-Light" w:cs="Arial"/>
          <w:vanish/>
          <w:color w:val="66665C"/>
          <w:sz w:val="24"/>
          <w:szCs w:val="24"/>
          <w:lang w:val="en" w:eastAsia="en-GB"/>
        </w:rPr>
        <w:t>We process some of your data in order to enter into and to</w:t>
      </w:r>
      <w:r w:rsidRPr="00E85A33">
        <w:rPr>
          <w:rFonts w:ascii="ProximaNova-Regular" w:eastAsia="Times New Roman" w:hAnsi="ProximaNova-Regular" w:cs="Arial"/>
          <w:b/>
          <w:bCs/>
          <w:vanish/>
          <w:color w:val="66665C"/>
          <w:sz w:val="24"/>
          <w:szCs w:val="24"/>
          <w:lang w:val="en" w:eastAsia="en-GB"/>
        </w:rPr>
        <w:t xml:space="preserve"> fulfil a contract of employment with you,</w:t>
      </w:r>
      <w:r w:rsidRPr="00E85A33">
        <w:rPr>
          <w:rFonts w:ascii="ProximaNova-Light" w:eastAsia="Times New Roman" w:hAnsi="ProximaNova-Light" w:cs="Arial"/>
          <w:vanish/>
          <w:color w:val="66665C"/>
          <w:sz w:val="24"/>
          <w:szCs w:val="24"/>
          <w:lang w:val="en" w:eastAsia="en-GB"/>
        </w:rPr>
        <w:t xml:space="preserve"> or to </w:t>
      </w:r>
      <w:r w:rsidRPr="00E85A33">
        <w:rPr>
          <w:rFonts w:ascii="ProximaNova-Regular" w:eastAsia="Times New Roman" w:hAnsi="ProximaNova-Regular" w:cs="Arial"/>
          <w:b/>
          <w:bCs/>
          <w:vanish/>
          <w:color w:val="66665C"/>
          <w:sz w:val="24"/>
          <w:szCs w:val="24"/>
          <w:lang w:val="en" w:eastAsia="en-GB"/>
        </w:rPr>
        <w:t>meet a relevant legal obligation</w:t>
      </w:r>
      <w:r w:rsidRPr="00E85A33">
        <w:rPr>
          <w:rFonts w:ascii="ProximaNova-Light" w:eastAsia="Times New Roman" w:hAnsi="ProximaNova-Light" w:cs="Arial"/>
          <w:vanish/>
          <w:color w:val="66665C"/>
          <w:sz w:val="24"/>
          <w:szCs w:val="24"/>
          <w:lang w:val="en" w:eastAsia="en-GB"/>
        </w:rPr>
        <w:t xml:space="preserve"> under employment law or other legislation.</w:t>
      </w:r>
    </w:p>
    <w:p w:rsidR="00E85A33" w:rsidRPr="00E85A33" w:rsidRDefault="00E85A33" w:rsidP="00E85A33">
      <w:pPr>
        <w:shd w:val="clear" w:color="auto" w:fill="FFFFFF"/>
        <w:spacing w:after="100" w:afterAutospacing="1" w:line="240" w:lineRule="auto"/>
        <w:rPr>
          <w:rFonts w:ascii="ProximaNova-Light" w:eastAsia="Times New Roman" w:hAnsi="ProximaNova-Light" w:cs="Arial"/>
          <w:vanish/>
          <w:color w:val="66665C"/>
          <w:sz w:val="24"/>
          <w:szCs w:val="24"/>
          <w:lang w:val="en" w:eastAsia="en-GB"/>
        </w:rPr>
      </w:pPr>
      <w:r w:rsidRPr="00E85A33">
        <w:rPr>
          <w:rFonts w:ascii="ProximaNova-Light" w:eastAsia="Times New Roman" w:hAnsi="ProximaNova-Light" w:cs="Arial"/>
          <w:vanish/>
          <w:color w:val="66665C"/>
          <w:sz w:val="24"/>
          <w:szCs w:val="24"/>
          <w:lang w:val="en" w:eastAsia="en-GB"/>
        </w:rPr>
        <w:t>We take our obligations around the handling of data very seriously, and it is therefore important for you to know the various lawful bases that we rely on for the processing of your personal data.</w:t>
      </w:r>
    </w:p>
    <w:p w:rsidR="00E85A33" w:rsidRPr="00E85A33" w:rsidRDefault="00E85A33" w:rsidP="00E85A33">
      <w:pPr>
        <w:shd w:val="clear" w:color="auto" w:fill="FFFFFF"/>
        <w:spacing w:after="100" w:afterAutospacing="1" w:line="240" w:lineRule="auto"/>
        <w:rPr>
          <w:rFonts w:ascii="ProximaNova-Light" w:eastAsia="Times New Roman" w:hAnsi="ProximaNova-Light" w:cs="Arial"/>
          <w:vanish/>
          <w:color w:val="66665C"/>
          <w:sz w:val="24"/>
          <w:szCs w:val="24"/>
          <w:lang w:val="en" w:eastAsia="en-GB"/>
        </w:rPr>
      </w:pPr>
      <w:r w:rsidRPr="00E85A33">
        <w:rPr>
          <w:rFonts w:ascii="ProximaNova-Light" w:eastAsia="Times New Roman" w:hAnsi="ProximaNova-Light" w:cs="Arial"/>
          <w:vanish/>
          <w:color w:val="66665C"/>
          <w:sz w:val="24"/>
          <w:szCs w:val="24"/>
          <w:lang w:val="en" w:eastAsia="en-GB"/>
        </w:rPr>
        <w:t>We process some of your data in order to enter into and to</w:t>
      </w:r>
      <w:r w:rsidRPr="00E85A33">
        <w:rPr>
          <w:rFonts w:ascii="ProximaNova-Regular" w:eastAsia="Times New Roman" w:hAnsi="ProximaNova-Regular" w:cs="Arial"/>
          <w:b/>
          <w:bCs/>
          <w:vanish/>
          <w:color w:val="66665C"/>
          <w:sz w:val="24"/>
          <w:szCs w:val="24"/>
          <w:lang w:val="en" w:eastAsia="en-GB"/>
        </w:rPr>
        <w:t xml:space="preserve"> fulfil a contract of employment with you,</w:t>
      </w:r>
      <w:r w:rsidRPr="00E85A33">
        <w:rPr>
          <w:rFonts w:ascii="ProximaNova-Light" w:eastAsia="Times New Roman" w:hAnsi="ProximaNova-Light" w:cs="Arial"/>
          <w:vanish/>
          <w:color w:val="66665C"/>
          <w:sz w:val="24"/>
          <w:szCs w:val="24"/>
          <w:lang w:val="en" w:eastAsia="en-GB"/>
        </w:rPr>
        <w:t xml:space="preserve"> or to </w:t>
      </w:r>
      <w:r w:rsidRPr="00E85A33">
        <w:rPr>
          <w:rFonts w:ascii="ProximaNova-Regular" w:eastAsia="Times New Roman" w:hAnsi="ProximaNova-Regular" w:cs="Arial"/>
          <w:b/>
          <w:bCs/>
          <w:vanish/>
          <w:color w:val="66665C"/>
          <w:sz w:val="24"/>
          <w:szCs w:val="24"/>
          <w:lang w:val="en" w:eastAsia="en-GB"/>
        </w:rPr>
        <w:t>meet a relevant legal obligation</w:t>
      </w:r>
      <w:r w:rsidRPr="00E85A33">
        <w:rPr>
          <w:rFonts w:ascii="ProximaNova-Light" w:eastAsia="Times New Roman" w:hAnsi="ProximaNova-Light" w:cs="Arial"/>
          <w:vanish/>
          <w:color w:val="66665C"/>
          <w:sz w:val="24"/>
          <w:szCs w:val="24"/>
          <w:lang w:val="en" w:eastAsia="en-GB"/>
        </w:rPr>
        <w:t xml:space="preserve"> under employment law or other legislation.</w:t>
      </w:r>
    </w:p>
    <w:p w:rsidR="00E85A33" w:rsidRDefault="00E85A33" w:rsidP="00E85A33">
      <w:pPr>
        <w:spacing w:after="240" w:line="240" w:lineRule="auto"/>
        <w:jc w:val="both"/>
        <w:rPr>
          <w:rFonts w:ascii="Arial" w:eastAsia="Times New Roman" w:hAnsi="Arial" w:cs="Arial"/>
          <w:color w:val="000000"/>
          <w:lang w:val="en" w:eastAsia="en-GB"/>
        </w:rPr>
      </w:pPr>
    </w:p>
    <w:p w:rsidR="00E150DA" w:rsidRPr="003B5211" w:rsidRDefault="00E150DA" w:rsidP="00E85A33">
      <w:pPr>
        <w:spacing w:after="240" w:line="240" w:lineRule="auto"/>
        <w:jc w:val="both"/>
        <w:rPr>
          <w:rFonts w:ascii="Arial" w:eastAsia="Times New Roman" w:hAnsi="Arial" w:cs="Arial"/>
          <w:b/>
          <w:color w:val="000000"/>
          <w:lang w:val="en" w:eastAsia="en-GB"/>
        </w:rPr>
      </w:pPr>
      <w:r w:rsidRPr="003B5211">
        <w:rPr>
          <w:rFonts w:ascii="Arial" w:eastAsia="Times New Roman" w:hAnsi="Arial" w:cs="Arial"/>
          <w:b/>
          <w:color w:val="000000"/>
          <w:lang w:val="en" w:eastAsia="en-GB"/>
        </w:rPr>
        <w:t>Application stage</w:t>
      </w:r>
    </w:p>
    <w:p w:rsidR="00E150DA" w:rsidRPr="003B5211"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If you use our online application system, this will be collected by a data processor on our behalf (please see below).</w:t>
      </w:r>
      <w:r w:rsidR="00DC598F">
        <w:rPr>
          <w:rFonts w:ascii="Arial" w:eastAsia="Times New Roman" w:hAnsi="Arial" w:cs="Arial"/>
          <w:color w:val="000000"/>
          <w:lang w:val="en" w:eastAsia="en-GB"/>
        </w:rPr>
        <w:t xml:space="preserve"> </w:t>
      </w:r>
      <w:r w:rsidRPr="003B5211">
        <w:rPr>
          <w:rFonts w:ascii="Arial" w:eastAsia="Times New Roman" w:hAnsi="Arial" w:cs="Arial"/>
          <w:color w:val="000000"/>
          <w:lang w:val="en" w:eastAsia="en-GB"/>
        </w:rPr>
        <w:t>We ask you for your personal details including name and contact details. We will also ask you about your previous experience, education, referees and for answers to questions relevant to the role you have applied for. Our Human Resources team and those involved in the recruitment and selection process will have access to all of this information.</w:t>
      </w:r>
      <w:r w:rsidR="00DC598F">
        <w:rPr>
          <w:rFonts w:ascii="Arial" w:eastAsia="Times New Roman" w:hAnsi="Arial" w:cs="Arial"/>
          <w:color w:val="000000"/>
          <w:lang w:val="en" w:eastAsia="en-GB"/>
        </w:rPr>
        <w:t xml:space="preserve"> </w:t>
      </w:r>
      <w:r w:rsidRPr="003B5211">
        <w:rPr>
          <w:rFonts w:ascii="Arial" w:eastAsia="Times New Roman" w:hAnsi="Arial" w:cs="Arial"/>
          <w:color w:val="000000"/>
          <w:lang w:val="en" w:eastAsia="en-GB"/>
        </w:rPr>
        <w:t xml:space="preserve">You will also be asked to provide equal opportunities information. This is not mandatory information – if you don’t provide it, it will not affect your application. This information will only be available to the Human Resources Team.  Any information you do </w:t>
      </w:r>
      <w:r w:rsidR="003B5211" w:rsidRPr="003B5211">
        <w:rPr>
          <w:rFonts w:ascii="Arial" w:eastAsia="Times New Roman" w:hAnsi="Arial" w:cs="Arial"/>
          <w:color w:val="000000"/>
          <w:lang w:val="en" w:eastAsia="en-GB"/>
        </w:rPr>
        <w:t>provide</w:t>
      </w:r>
      <w:r w:rsidRPr="003B5211">
        <w:rPr>
          <w:rFonts w:ascii="Arial" w:eastAsia="Times New Roman" w:hAnsi="Arial" w:cs="Arial"/>
          <w:color w:val="000000"/>
          <w:lang w:val="en" w:eastAsia="en-GB"/>
        </w:rPr>
        <w:t xml:space="preserve"> will be used only to produce and monitor </w:t>
      </w:r>
      <w:proofErr w:type="spellStart"/>
      <w:r w:rsidR="004F221B">
        <w:rPr>
          <w:rFonts w:ascii="Arial" w:eastAsia="Times New Roman" w:hAnsi="Arial" w:cs="Arial"/>
          <w:color w:val="000000"/>
          <w:lang w:val="en" w:eastAsia="en-GB"/>
        </w:rPr>
        <w:t>anonymised</w:t>
      </w:r>
      <w:proofErr w:type="spellEnd"/>
      <w:r w:rsidR="004F221B">
        <w:rPr>
          <w:rFonts w:ascii="Arial" w:eastAsia="Times New Roman" w:hAnsi="Arial" w:cs="Arial"/>
          <w:color w:val="000000"/>
          <w:lang w:val="en" w:eastAsia="en-GB"/>
        </w:rPr>
        <w:t xml:space="preserve"> </w:t>
      </w:r>
      <w:r w:rsidRPr="003B5211">
        <w:rPr>
          <w:rFonts w:ascii="Arial" w:eastAsia="Times New Roman" w:hAnsi="Arial" w:cs="Arial"/>
          <w:color w:val="000000"/>
          <w:lang w:val="en" w:eastAsia="en-GB"/>
        </w:rPr>
        <w:t>equal opportunities statistics.</w:t>
      </w:r>
    </w:p>
    <w:p w:rsidR="00E150DA" w:rsidRPr="003B5211" w:rsidRDefault="00E150DA" w:rsidP="003B5211">
      <w:pPr>
        <w:spacing w:before="360" w:after="240" w:line="240" w:lineRule="auto"/>
        <w:jc w:val="both"/>
        <w:outlineLvl w:val="3"/>
        <w:rPr>
          <w:rFonts w:ascii="Arial" w:eastAsia="Times New Roman" w:hAnsi="Arial" w:cs="Arial"/>
          <w:b/>
          <w:color w:val="000000"/>
          <w:lang w:val="en" w:eastAsia="en-GB"/>
        </w:rPr>
      </w:pPr>
      <w:r w:rsidRPr="003B5211">
        <w:rPr>
          <w:rFonts w:ascii="Arial" w:eastAsia="Times New Roman" w:hAnsi="Arial" w:cs="Arial"/>
          <w:b/>
          <w:color w:val="000000"/>
          <w:lang w:val="en" w:eastAsia="en-GB"/>
        </w:rPr>
        <w:t>Shortlisting</w:t>
      </w:r>
    </w:p>
    <w:p w:rsidR="00E150DA" w:rsidRPr="003B5211"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 xml:space="preserve">Our hiring managers </w:t>
      </w:r>
      <w:r w:rsidR="004F221B">
        <w:rPr>
          <w:rFonts w:ascii="Arial" w:eastAsia="Times New Roman" w:hAnsi="Arial" w:cs="Arial"/>
          <w:color w:val="000000"/>
          <w:lang w:val="en" w:eastAsia="en-GB"/>
        </w:rPr>
        <w:t xml:space="preserve">or a third party recruited for this process </w:t>
      </w:r>
      <w:r w:rsidRPr="003B5211">
        <w:rPr>
          <w:rFonts w:ascii="Arial" w:eastAsia="Times New Roman" w:hAnsi="Arial" w:cs="Arial"/>
          <w:color w:val="000000"/>
          <w:lang w:val="en" w:eastAsia="en-GB"/>
        </w:rPr>
        <w:t>shortlist applications for interview. They will not be provided with your name</w:t>
      </w:r>
      <w:r w:rsidR="003B5211">
        <w:rPr>
          <w:rFonts w:ascii="Arial" w:eastAsia="Times New Roman" w:hAnsi="Arial" w:cs="Arial"/>
          <w:color w:val="000000"/>
          <w:lang w:val="en" w:eastAsia="en-GB"/>
        </w:rPr>
        <w:t>,</w:t>
      </w:r>
      <w:r w:rsidRPr="003B5211">
        <w:rPr>
          <w:rFonts w:ascii="Arial" w:eastAsia="Times New Roman" w:hAnsi="Arial" w:cs="Arial"/>
          <w:color w:val="000000"/>
          <w:lang w:val="en" w:eastAsia="en-GB"/>
        </w:rPr>
        <w:t xml:space="preserve"> or contact details</w:t>
      </w:r>
      <w:r w:rsidR="003B5211">
        <w:rPr>
          <w:rFonts w:ascii="Arial" w:eastAsia="Times New Roman" w:hAnsi="Arial" w:cs="Arial"/>
          <w:color w:val="000000"/>
          <w:lang w:val="en" w:eastAsia="en-GB"/>
        </w:rPr>
        <w:t>,</w:t>
      </w:r>
      <w:r w:rsidRPr="003B5211">
        <w:rPr>
          <w:rFonts w:ascii="Arial" w:eastAsia="Times New Roman" w:hAnsi="Arial" w:cs="Arial"/>
          <w:color w:val="000000"/>
          <w:lang w:val="en" w:eastAsia="en-GB"/>
        </w:rPr>
        <w:t xml:space="preserve"> or with your equal opportunities information if you have provided it.</w:t>
      </w:r>
    </w:p>
    <w:p w:rsidR="00E150DA" w:rsidRPr="003B5211" w:rsidRDefault="00E150DA" w:rsidP="003B5211">
      <w:pPr>
        <w:spacing w:before="360" w:after="240" w:line="240" w:lineRule="auto"/>
        <w:jc w:val="both"/>
        <w:outlineLvl w:val="3"/>
        <w:rPr>
          <w:rFonts w:ascii="Arial" w:eastAsia="Times New Roman" w:hAnsi="Arial" w:cs="Arial"/>
          <w:b/>
          <w:color w:val="000000"/>
          <w:lang w:val="en" w:eastAsia="en-GB"/>
        </w:rPr>
      </w:pPr>
      <w:r w:rsidRPr="003B5211">
        <w:rPr>
          <w:rFonts w:ascii="Arial" w:eastAsia="Times New Roman" w:hAnsi="Arial" w:cs="Arial"/>
          <w:b/>
          <w:color w:val="000000"/>
          <w:lang w:val="en" w:eastAsia="en-GB"/>
        </w:rPr>
        <w:t>Assessments</w:t>
      </w:r>
    </w:p>
    <w:p w:rsidR="00E150DA" w:rsidRPr="003B5211"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We might ask you to participate in assessment days; complete tests</w:t>
      </w:r>
      <w:r w:rsidR="004F221B">
        <w:rPr>
          <w:rFonts w:ascii="Arial" w:eastAsia="Times New Roman" w:hAnsi="Arial" w:cs="Arial"/>
          <w:color w:val="000000"/>
          <w:lang w:val="en" w:eastAsia="en-GB"/>
        </w:rPr>
        <w:t>,</w:t>
      </w:r>
      <w:r w:rsidRPr="003B5211">
        <w:rPr>
          <w:rFonts w:ascii="Arial" w:eastAsia="Times New Roman" w:hAnsi="Arial" w:cs="Arial"/>
          <w:color w:val="000000"/>
          <w:lang w:val="en" w:eastAsia="en-GB"/>
        </w:rPr>
        <w:t xml:space="preserve"> or occupational personality profile questionnaires; and/or to attend an interview – or a combination of these. Information will be generated by you and by us. For example, you might complete a written test or we might take interview notes. This information is held </w:t>
      </w:r>
      <w:r w:rsidR="003B5211">
        <w:rPr>
          <w:rFonts w:ascii="Arial" w:eastAsia="Times New Roman" w:hAnsi="Arial" w:cs="Arial"/>
          <w:color w:val="000000"/>
          <w:lang w:val="en" w:eastAsia="en-GB"/>
        </w:rPr>
        <w:t xml:space="preserve">and retained </w:t>
      </w:r>
      <w:r w:rsidRPr="003B5211">
        <w:rPr>
          <w:rFonts w:ascii="Arial" w:eastAsia="Times New Roman" w:hAnsi="Arial" w:cs="Arial"/>
          <w:color w:val="000000"/>
          <w:lang w:val="en" w:eastAsia="en-GB"/>
        </w:rPr>
        <w:t>by Human Resources</w:t>
      </w:r>
      <w:r w:rsidR="0027636A">
        <w:rPr>
          <w:rFonts w:ascii="Arial" w:eastAsia="Times New Roman" w:hAnsi="Arial" w:cs="Arial"/>
          <w:color w:val="000000"/>
          <w:lang w:val="en" w:eastAsia="en-GB"/>
        </w:rPr>
        <w:t xml:space="preserve">, our data processors </w:t>
      </w:r>
      <w:r w:rsidR="003B5211">
        <w:rPr>
          <w:rFonts w:ascii="Arial" w:eastAsia="Times New Roman" w:hAnsi="Arial" w:cs="Arial"/>
          <w:color w:val="000000"/>
          <w:lang w:val="en" w:eastAsia="en-GB"/>
        </w:rPr>
        <w:t xml:space="preserve">and the </w:t>
      </w:r>
      <w:r w:rsidRPr="003B5211">
        <w:rPr>
          <w:rFonts w:ascii="Arial" w:eastAsia="Times New Roman" w:hAnsi="Arial" w:cs="Arial"/>
          <w:color w:val="000000"/>
          <w:lang w:val="en" w:eastAsia="en-GB"/>
        </w:rPr>
        <w:t>Training and Operational Review Department</w:t>
      </w:r>
      <w:r w:rsidR="003B5211">
        <w:rPr>
          <w:rFonts w:ascii="Arial" w:eastAsia="Times New Roman" w:hAnsi="Arial" w:cs="Arial"/>
          <w:color w:val="000000"/>
          <w:lang w:val="en" w:eastAsia="en-GB"/>
        </w:rPr>
        <w:t xml:space="preserve">s only. </w:t>
      </w:r>
    </w:p>
    <w:p w:rsidR="00E150DA" w:rsidRPr="003B5211"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If you are unsuccessful following assessment for the position you have applied for, we may ask if you would like your details to be retained in our talent pool for a period of</w:t>
      </w:r>
      <w:r w:rsidR="003B5211">
        <w:rPr>
          <w:rFonts w:ascii="Arial" w:eastAsia="Times New Roman" w:hAnsi="Arial" w:cs="Arial"/>
          <w:color w:val="000000"/>
          <w:lang w:val="en" w:eastAsia="en-GB"/>
        </w:rPr>
        <w:t xml:space="preserve"> twelve</w:t>
      </w:r>
      <w:r w:rsidRPr="003B5211">
        <w:rPr>
          <w:rFonts w:ascii="Arial" w:eastAsia="Times New Roman" w:hAnsi="Arial" w:cs="Arial"/>
          <w:color w:val="000000"/>
          <w:lang w:val="en" w:eastAsia="en-GB"/>
        </w:rPr>
        <w:t xml:space="preserve"> months. If you say yes, we would proactively contact you should any further suitable vacancies arise. </w:t>
      </w:r>
      <w:r w:rsidR="003B5211">
        <w:rPr>
          <w:rFonts w:ascii="Arial" w:eastAsia="Times New Roman" w:hAnsi="Arial" w:cs="Arial"/>
          <w:color w:val="000000"/>
          <w:lang w:val="en" w:eastAsia="en-GB"/>
        </w:rPr>
        <w:t xml:space="preserve"> </w:t>
      </w:r>
    </w:p>
    <w:p w:rsidR="00E150DA" w:rsidRPr="003B5211" w:rsidRDefault="00E150DA" w:rsidP="003B5211">
      <w:pPr>
        <w:spacing w:before="360" w:after="240" w:line="240" w:lineRule="auto"/>
        <w:jc w:val="both"/>
        <w:outlineLvl w:val="3"/>
        <w:rPr>
          <w:rFonts w:ascii="Arial" w:eastAsia="Times New Roman" w:hAnsi="Arial" w:cs="Arial"/>
          <w:b/>
          <w:color w:val="000000"/>
          <w:lang w:val="en" w:eastAsia="en-GB"/>
        </w:rPr>
      </w:pPr>
      <w:r w:rsidRPr="003B5211">
        <w:rPr>
          <w:rFonts w:ascii="Arial" w:eastAsia="Times New Roman" w:hAnsi="Arial" w:cs="Arial"/>
          <w:b/>
          <w:color w:val="000000"/>
          <w:lang w:val="en" w:eastAsia="en-GB"/>
        </w:rPr>
        <w:t>Conditional offer</w:t>
      </w:r>
    </w:p>
    <w:p w:rsidR="00E150DA" w:rsidRPr="003B5211"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If we make a conditional offer of employment we will ask you for information so that we can carry out pre-employment checks. You must successfully complete pre-employment checks to progress to a final offer. We are required to confirm the identity of our staff, their right to work in the United Kingdom and seek assurance as to their trustworthiness, integrity and reliability. </w:t>
      </w:r>
    </w:p>
    <w:p w:rsidR="00E150DA" w:rsidRPr="003B5211"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You will therefore be required to provide: </w:t>
      </w:r>
    </w:p>
    <w:p w:rsidR="00E150DA" w:rsidRPr="003B5211" w:rsidRDefault="00E150DA" w:rsidP="003B5211">
      <w:pPr>
        <w:numPr>
          <w:ilvl w:val="0"/>
          <w:numId w:val="1"/>
        </w:numPr>
        <w:spacing w:before="100" w:beforeAutospacing="1" w:after="100" w:afterAutospacing="1" w:line="240" w:lineRule="auto"/>
        <w:ind w:left="0"/>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Proof of your identity – you will be asked to attend our office with original documents, we will take copies.</w:t>
      </w:r>
    </w:p>
    <w:p w:rsidR="00E150DA" w:rsidRPr="003B5211" w:rsidRDefault="00E150DA" w:rsidP="003B5211">
      <w:pPr>
        <w:numPr>
          <w:ilvl w:val="0"/>
          <w:numId w:val="1"/>
        </w:numPr>
        <w:spacing w:before="100" w:beforeAutospacing="1" w:after="100" w:afterAutospacing="1" w:line="240" w:lineRule="auto"/>
        <w:ind w:left="0"/>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Proof of your qualifications – you will be asked to attend our office with original documents, we will take copies.</w:t>
      </w:r>
    </w:p>
    <w:p w:rsidR="00E150DA" w:rsidRPr="003B5211" w:rsidRDefault="004F221B" w:rsidP="003B5211">
      <w:pPr>
        <w:numPr>
          <w:ilvl w:val="0"/>
          <w:numId w:val="1"/>
        </w:numPr>
        <w:spacing w:before="100" w:beforeAutospacing="1" w:after="100" w:afterAutospacing="1" w:line="240" w:lineRule="auto"/>
        <w:ind w:left="0"/>
        <w:jc w:val="both"/>
        <w:rPr>
          <w:rFonts w:ascii="Arial" w:eastAsia="Times New Roman" w:hAnsi="Arial" w:cs="Arial"/>
          <w:color w:val="000000"/>
          <w:lang w:val="en" w:eastAsia="en-GB"/>
        </w:rPr>
      </w:pPr>
      <w:r>
        <w:rPr>
          <w:rFonts w:ascii="Arial" w:eastAsia="Times New Roman" w:hAnsi="Arial" w:cs="Arial"/>
          <w:color w:val="000000"/>
          <w:lang w:val="en" w:eastAsia="en-GB"/>
        </w:rPr>
        <w:t>You will</w:t>
      </w:r>
      <w:r w:rsidR="00E150DA" w:rsidRPr="003B5211">
        <w:rPr>
          <w:rFonts w:ascii="Arial" w:eastAsia="Times New Roman" w:hAnsi="Arial" w:cs="Arial"/>
          <w:color w:val="000000"/>
          <w:lang w:val="en" w:eastAsia="en-GB"/>
        </w:rPr>
        <w:t xml:space="preserve"> be asked to complete a criminal records declaration to declare any </w:t>
      </w:r>
      <w:r w:rsidR="0027636A">
        <w:rPr>
          <w:rFonts w:ascii="Arial" w:eastAsia="Times New Roman" w:hAnsi="Arial" w:cs="Arial"/>
          <w:color w:val="000000"/>
          <w:lang w:val="en" w:eastAsia="en-GB"/>
        </w:rPr>
        <w:t xml:space="preserve">unspent </w:t>
      </w:r>
      <w:r w:rsidR="00E150DA" w:rsidRPr="003B5211">
        <w:rPr>
          <w:rFonts w:ascii="Arial" w:eastAsia="Times New Roman" w:hAnsi="Arial" w:cs="Arial"/>
          <w:color w:val="000000"/>
          <w:lang w:val="en" w:eastAsia="en-GB"/>
        </w:rPr>
        <w:t>convictions.</w:t>
      </w:r>
      <w:r w:rsidR="0027636A">
        <w:rPr>
          <w:rFonts w:ascii="Arial" w:eastAsia="Times New Roman" w:hAnsi="Arial" w:cs="Arial"/>
          <w:color w:val="000000"/>
          <w:lang w:val="en" w:eastAsia="en-GB"/>
        </w:rPr>
        <w:t xml:space="preserve">  If the job you apply for is one of the excluded jobs listed in the Rehabilitation of Offenders Act 1974 (Exceptions) Order 1975, we will ask you to disclose all convictions, whether spent or unspent.</w:t>
      </w:r>
    </w:p>
    <w:p w:rsidR="00E150DA" w:rsidRPr="003B5211" w:rsidRDefault="003B5211" w:rsidP="003B5211">
      <w:pPr>
        <w:numPr>
          <w:ilvl w:val="0"/>
          <w:numId w:val="1"/>
        </w:numPr>
        <w:spacing w:before="100" w:beforeAutospacing="1" w:after="100" w:afterAutospacing="1" w:line="240" w:lineRule="auto"/>
        <w:ind w:left="0"/>
        <w:jc w:val="both"/>
        <w:rPr>
          <w:rFonts w:ascii="Arial" w:eastAsia="Times New Roman" w:hAnsi="Arial" w:cs="Arial"/>
          <w:color w:val="000000"/>
          <w:lang w:val="en" w:eastAsia="en-GB"/>
        </w:rPr>
      </w:pPr>
      <w:r>
        <w:rPr>
          <w:rFonts w:ascii="Arial" w:eastAsia="Times New Roman" w:hAnsi="Arial" w:cs="Arial"/>
          <w:color w:val="000000"/>
          <w:lang w:val="en" w:eastAsia="en-GB"/>
        </w:rPr>
        <w:t>Depending on the nature of your role we may need to undertake a criminal record check, if this is the case w</w:t>
      </w:r>
      <w:r w:rsidR="00E150DA" w:rsidRPr="003B5211">
        <w:rPr>
          <w:rFonts w:ascii="Arial" w:eastAsia="Times New Roman" w:hAnsi="Arial" w:cs="Arial"/>
          <w:color w:val="000000"/>
          <w:lang w:val="en" w:eastAsia="en-GB"/>
        </w:rPr>
        <w:t xml:space="preserve">e will </w:t>
      </w:r>
      <w:r w:rsidR="0027636A">
        <w:rPr>
          <w:rFonts w:ascii="Arial" w:eastAsia="Times New Roman" w:hAnsi="Arial" w:cs="Arial"/>
          <w:color w:val="000000"/>
          <w:lang w:val="en" w:eastAsia="en-GB"/>
        </w:rPr>
        <w:t xml:space="preserve">ask you </w:t>
      </w:r>
      <w:r w:rsidR="00E150DA" w:rsidRPr="003B5211">
        <w:rPr>
          <w:rFonts w:ascii="Arial" w:eastAsia="Times New Roman" w:hAnsi="Arial" w:cs="Arial"/>
          <w:color w:val="000000"/>
          <w:lang w:val="en" w:eastAsia="en-GB"/>
        </w:rPr>
        <w:t xml:space="preserve">to complete an </w:t>
      </w:r>
      <w:r w:rsidR="0027636A">
        <w:rPr>
          <w:rFonts w:ascii="Arial" w:eastAsia="Times New Roman" w:hAnsi="Arial" w:cs="Arial"/>
          <w:color w:val="000000"/>
          <w:lang w:val="en" w:eastAsia="en-GB"/>
        </w:rPr>
        <w:t xml:space="preserve">on-line </w:t>
      </w:r>
      <w:r w:rsidR="00E150DA" w:rsidRPr="003B5211">
        <w:rPr>
          <w:rFonts w:ascii="Arial" w:eastAsia="Times New Roman" w:hAnsi="Arial" w:cs="Arial"/>
          <w:color w:val="000000"/>
          <w:lang w:val="en" w:eastAsia="en-GB"/>
        </w:rPr>
        <w:t>application for a</w:t>
      </w:r>
      <w:r w:rsidR="0027636A">
        <w:rPr>
          <w:rFonts w:ascii="Arial" w:eastAsia="Times New Roman" w:hAnsi="Arial" w:cs="Arial"/>
          <w:color w:val="000000"/>
          <w:lang w:val="en" w:eastAsia="en-GB"/>
        </w:rPr>
        <w:t>n Enhanced</w:t>
      </w:r>
      <w:r w:rsidR="00E150DA" w:rsidRPr="003B5211">
        <w:rPr>
          <w:rFonts w:ascii="Arial" w:eastAsia="Times New Roman" w:hAnsi="Arial" w:cs="Arial"/>
          <w:color w:val="000000"/>
          <w:lang w:val="en" w:eastAsia="en-GB"/>
        </w:rPr>
        <w:t xml:space="preserve"> Criminal </w:t>
      </w:r>
      <w:r w:rsidR="00E150DA" w:rsidRPr="003B5211">
        <w:rPr>
          <w:rFonts w:ascii="Arial" w:eastAsia="Times New Roman" w:hAnsi="Arial" w:cs="Arial"/>
          <w:color w:val="000000"/>
          <w:lang w:val="en" w:eastAsia="en-GB"/>
        </w:rPr>
        <w:lastRenderedPageBreak/>
        <w:t>Record check via the Disclosure and Barring Service</w:t>
      </w:r>
      <w:r w:rsidR="000170DB">
        <w:rPr>
          <w:rFonts w:ascii="Arial" w:eastAsia="Times New Roman" w:hAnsi="Arial" w:cs="Arial"/>
          <w:color w:val="000000"/>
          <w:lang w:val="en" w:eastAsia="en-GB"/>
        </w:rPr>
        <w:t xml:space="preserve"> (DBS) </w:t>
      </w:r>
      <w:r w:rsidR="00E150DA" w:rsidRPr="003B5211">
        <w:rPr>
          <w:rFonts w:ascii="Arial" w:eastAsia="Times New Roman" w:hAnsi="Arial" w:cs="Arial"/>
          <w:color w:val="000000"/>
          <w:lang w:val="en" w:eastAsia="en-GB"/>
        </w:rPr>
        <w:t>which will ve</w:t>
      </w:r>
      <w:r w:rsidR="00D83425">
        <w:rPr>
          <w:rFonts w:ascii="Arial" w:eastAsia="Times New Roman" w:hAnsi="Arial" w:cs="Arial"/>
          <w:color w:val="000000"/>
          <w:lang w:val="en" w:eastAsia="en-GB"/>
        </w:rPr>
        <w:t>rify your declaration of any</w:t>
      </w:r>
      <w:r w:rsidR="00E150DA" w:rsidRPr="003B5211">
        <w:rPr>
          <w:rFonts w:ascii="Arial" w:eastAsia="Times New Roman" w:hAnsi="Arial" w:cs="Arial"/>
          <w:color w:val="000000"/>
          <w:lang w:val="en" w:eastAsia="en-GB"/>
        </w:rPr>
        <w:t xml:space="preserve"> convictions.</w:t>
      </w:r>
      <w:r w:rsidR="0027636A">
        <w:rPr>
          <w:rFonts w:ascii="Arial" w:eastAsia="Times New Roman" w:hAnsi="Arial" w:cs="Arial"/>
          <w:color w:val="000000"/>
          <w:lang w:val="en" w:eastAsia="en-GB"/>
        </w:rPr>
        <w:t xml:space="preserve">   Any information you supply during your on-line </w:t>
      </w:r>
      <w:r w:rsidR="000170DB">
        <w:rPr>
          <w:rFonts w:ascii="Arial" w:eastAsia="Times New Roman" w:hAnsi="Arial" w:cs="Arial"/>
          <w:color w:val="000000"/>
          <w:lang w:val="en" w:eastAsia="en-GB"/>
        </w:rPr>
        <w:t xml:space="preserve">DBS </w:t>
      </w:r>
      <w:r w:rsidR="0027636A">
        <w:rPr>
          <w:rFonts w:ascii="Arial" w:eastAsia="Times New Roman" w:hAnsi="Arial" w:cs="Arial"/>
          <w:color w:val="000000"/>
          <w:lang w:val="en" w:eastAsia="en-GB"/>
        </w:rPr>
        <w:t xml:space="preserve">application </w:t>
      </w:r>
      <w:r w:rsidR="000170DB">
        <w:rPr>
          <w:rFonts w:ascii="Arial" w:eastAsia="Times New Roman" w:hAnsi="Arial" w:cs="Arial"/>
          <w:color w:val="000000"/>
          <w:lang w:val="en" w:eastAsia="en-GB"/>
        </w:rPr>
        <w:t>will therefore be shared with the</w:t>
      </w:r>
      <w:r w:rsidR="0027636A">
        <w:rPr>
          <w:rFonts w:ascii="Arial" w:eastAsia="Times New Roman" w:hAnsi="Arial" w:cs="Arial"/>
          <w:color w:val="000000"/>
          <w:lang w:val="en" w:eastAsia="en-GB"/>
        </w:rPr>
        <w:t xml:space="preserve"> data processor</w:t>
      </w:r>
      <w:r w:rsidR="000170DB">
        <w:rPr>
          <w:rFonts w:ascii="Arial" w:eastAsia="Times New Roman" w:hAnsi="Arial" w:cs="Arial"/>
          <w:color w:val="000000"/>
          <w:lang w:val="en" w:eastAsia="en-GB"/>
        </w:rPr>
        <w:t xml:space="preserve"> and the Disclosure and Barring Service.</w:t>
      </w:r>
    </w:p>
    <w:p w:rsidR="00E150DA" w:rsidRPr="003B5211" w:rsidRDefault="00E150DA" w:rsidP="003B5211">
      <w:pPr>
        <w:numPr>
          <w:ilvl w:val="0"/>
          <w:numId w:val="1"/>
        </w:numPr>
        <w:spacing w:before="100" w:beforeAutospacing="1" w:after="100" w:afterAutospacing="1" w:line="240" w:lineRule="auto"/>
        <w:ind w:left="0"/>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We will contact your referees, using the details you provide in your application, directly to obtain references</w:t>
      </w:r>
    </w:p>
    <w:p w:rsidR="00E150DA" w:rsidRPr="003B5211" w:rsidRDefault="00E150DA" w:rsidP="003B5211">
      <w:pPr>
        <w:numPr>
          <w:ilvl w:val="0"/>
          <w:numId w:val="1"/>
        </w:numPr>
        <w:spacing w:before="100" w:beforeAutospacing="1" w:after="100" w:afterAutospacing="1" w:line="240" w:lineRule="auto"/>
        <w:ind w:left="0"/>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We will also ask you to complete a questionnaire about your health. This is to establish your fitness to work. This is done through a data processor (please see below).</w:t>
      </w:r>
    </w:p>
    <w:p w:rsidR="00E150DA" w:rsidRPr="003B5211"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If we make a final offer, we will also ask you for the following:</w:t>
      </w:r>
    </w:p>
    <w:p w:rsidR="00E150DA" w:rsidRPr="003B5211" w:rsidRDefault="00E150DA" w:rsidP="003B5211">
      <w:pPr>
        <w:numPr>
          <w:ilvl w:val="0"/>
          <w:numId w:val="2"/>
        </w:numPr>
        <w:spacing w:before="100" w:beforeAutospacing="1" w:after="100" w:afterAutospacing="1" w:line="240" w:lineRule="auto"/>
        <w:ind w:left="0"/>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Bank details – to process salary payments</w:t>
      </w:r>
    </w:p>
    <w:p w:rsidR="00E150DA" w:rsidRDefault="00E150DA" w:rsidP="003B5211">
      <w:pPr>
        <w:numPr>
          <w:ilvl w:val="0"/>
          <w:numId w:val="2"/>
        </w:numPr>
        <w:spacing w:before="100" w:beforeAutospacing="1" w:after="100" w:afterAutospacing="1" w:line="240" w:lineRule="auto"/>
        <w:ind w:left="0"/>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Emergency contact details – so we know who to contact in case you have an emergency at work</w:t>
      </w:r>
    </w:p>
    <w:p w:rsidR="008E302E" w:rsidRDefault="008E302E" w:rsidP="003B5211">
      <w:pPr>
        <w:numPr>
          <w:ilvl w:val="0"/>
          <w:numId w:val="2"/>
        </w:numPr>
        <w:spacing w:before="100" w:beforeAutospacing="1" w:after="100" w:afterAutospacing="1" w:line="240" w:lineRule="auto"/>
        <w:ind w:left="0"/>
        <w:jc w:val="both"/>
        <w:rPr>
          <w:rFonts w:ascii="Arial" w:eastAsia="Times New Roman" w:hAnsi="Arial" w:cs="Arial"/>
          <w:color w:val="000000"/>
          <w:lang w:val="en" w:eastAsia="en-GB"/>
        </w:rPr>
      </w:pPr>
      <w:r>
        <w:rPr>
          <w:rFonts w:ascii="Arial" w:eastAsia="Times New Roman" w:hAnsi="Arial" w:cs="Arial"/>
          <w:color w:val="000000"/>
          <w:lang w:val="en" w:eastAsia="en-GB"/>
        </w:rPr>
        <w:t>Personal contact details – As an emergency service we will retain your mobile and home telephone number in order to contact you in case of the need to recall you to duty</w:t>
      </w:r>
      <w:r w:rsidR="00BD30C9">
        <w:rPr>
          <w:rFonts w:ascii="Arial" w:eastAsia="Times New Roman" w:hAnsi="Arial" w:cs="Arial"/>
          <w:color w:val="000000"/>
          <w:lang w:val="en" w:eastAsia="en-GB"/>
        </w:rPr>
        <w:t xml:space="preserve">, </w:t>
      </w:r>
      <w:r>
        <w:rPr>
          <w:rFonts w:ascii="Arial" w:eastAsia="Times New Roman" w:hAnsi="Arial" w:cs="Arial"/>
          <w:color w:val="000000"/>
          <w:lang w:val="en" w:eastAsia="en-GB"/>
        </w:rPr>
        <w:t xml:space="preserve">or in </w:t>
      </w:r>
      <w:r w:rsidR="008B42E6">
        <w:rPr>
          <w:rFonts w:ascii="Arial" w:eastAsia="Times New Roman" w:hAnsi="Arial" w:cs="Arial"/>
          <w:color w:val="000000"/>
          <w:lang w:val="en" w:eastAsia="en-GB"/>
        </w:rPr>
        <w:t xml:space="preserve">an emergency or in </w:t>
      </w:r>
      <w:r>
        <w:rPr>
          <w:rFonts w:ascii="Arial" w:eastAsia="Times New Roman" w:hAnsi="Arial" w:cs="Arial"/>
          <w:color w:val="000000"/>
          <w:lang w:val="en" w:eastAsia="en-GB"/>
        </w:rPr>
        <w:t>response to a major incident.</w:t>
      </w:r>
    </w:p>
    <w:p w:rsidR="004F221B" w:rsidRPr="004F221B" w:rsidRDefault="004F221B" w:rsidP="004F221B">
      <w:pPr>
        <w:spacing w:after="240" w:line="240" w:lineRule="auto"/>
        <w:jc w:val="both"/>
        <w:rPr>
          <w:rFonts w:ascii="Arial" w:eastAsia="Times New Roman" w:hAnsi="Arial" w:cs="Arial"/>
          <w:b/>
          <w:lang w:val="en" w:eastAsia="en-GB"/>
        </w:rPr>
      </w:pPr>
      <w:proofErr w:type="gramStart"/>
      <w:r w:rsidRPr="004F221B">
        <w:rPr>
          <w:rFonts w:ascii="Arial" w:eastAsia="Times New Roman" w:hAnsi="Arial" w:cs="Arial"/>
          <w:b/>
          <w:lang w:val="en" w:eastAsia="en-GB"/>
        </w:rPr>
        <w:t>uCheck</w:t>
      </w:r>
      <w:proofErr w:type="gramEnd"/>
    </w:p>
    <w:p w:rsidR="004F221B" w:rsidRPr="004F221B" w:rsidRDefault="004F221B" w:rsidP="004F221B">
      <w:pPr>
        <w:pStyle w:val="ListParagraph"/>
        <w:numPr>
          <w:ilvl w:val="0"/>
          <w:numId w:val="2"/>
        </w:numPr>
        <w:tabs>
          <w:tab w:val="clear" w:pos="720"/>
          <w:tab w:val="num" w:pos="0"/>
        </w:tabs>
        <w:spacing w:after="240" w:line="240" w:lineRule="auto"/>
        <w:ind w:left="0" w:hanging="284"/>
        <w:jc w:val="both"/>
        <w:rPr>
          <w:rFonts w:ascii="Arial" w:eastAsia="Times New Roman" w:hAnsi="Arial" w:cs="Arial"/>
          <w:lang w:val="en" w:eastAsia="en-GB"/>
        </w:rPr>
      </w:pPr>
      <w:proofErr w:type="gramStart"/>
      <w:r w:rsidRPr="004F221B">
        <w:rPr>
          <w:rFonts w:ascii="Arial" w:eastAsia="Times New Roman" w:hAnsi="Arial" w:cs="Arial"/>
          <w:lang w:val="en" w:eastAsia="en-GB"/>
        </w:rPr>
        <w:t>uCheck</w:t>
      </w:r>
      <w:proofErr w:type="gramEnd"/>
      <w:r w:rsidRPr="004F221B">
        <w:rPr>
          <w:rFonts w:ascii="Arial" w:eastAsia="Times New Roman" w:hAnsi="Arial" w:cs="Arial"/>
          <w:lang w:val="en" w:eastAsia="en-GB"/>
        </w:rPr>
        <w:t xml:space="preserve"> act as the ‘umbrella body’ for processing the Service’s Disclosure and Barring Service checks.  Here is a link to their Privacy Notice. </w:t>
      </w:r>
      <w:hyperlink r:id="rId8" w:history="1">
        <w:r w:rsidRPr="004F221B">
          <w:rPr>
            <w:rStyle w:val="Hyperlink"/>
            <w:rFonts w:ascii="Arial" w:eastAsia="Times New Roman" w:hAnsi="Arial" w:cs="Arial"/>
            <w:color w:val="auto"/>
            <w:lang w:val="en" w:eastAsia="en-GB"/>
          </w:rPr>
          <w:t>uCheck Privacy Notice</w:t>
        </w:r>
      </w:hyperlink>
    </w:p>
    <w:p w:rsidR="00E150DA" w:rsidRPr="003B5211" w:rsidRDefault="008B42E6" w:rsidP="003B5211">
      <w:pPr>
        <w:spacing w:before="360" w:after="240" w:line="240" w:lineRule="auto"/>
        <w:jc w:val="both"/>
        <w:outlineLvl w:val="3"/>
        <w:rPr>
          <w:rFonts w:ascii="Arial" w:eastAsia="Times New Roman" w:hAnsi="Arial" w:cs="Arial"/>
          <w:b/>
          <w:color w:val="000000"/>
          <w:lang w:val="en" w:eastAsia="en-GB"/>
        </w:rPr>
      </w:pPr>
      <w:r>
        <w:rPr>
          <w:rFonts w:ascii="Arial" w:eastAsia="Times New Roman" w:hAnsi="Arial" w:cs="Arial"/>
          <w:b/>
          <w:color w:val="000000"/>
          <w:lang w:val="en" w:eastAsia="en-GB"/>
        </w:rPr>
        <w:t>P</w:t>
      </w:r>
      <w:r w:rsidR="00E150DA" w:rsidRPr="003B5211">
        <w:rPr>
          <w:rFonts w:ascii="Arial" w:eastAsia="Times New Roman" w:hAnsi="Arial" w:cs="Arial"/>
          <w:b/>
          <w:color w:val="000000"/>
          <w:lang w:val="en" w:eastAsia="en-GB"/>
        </w:rPr>
        <w:t>ost start date  </w:t>
      </w:r>
    </w:p>
    <w:p w:rsidR="00E150DA" w:rsidRPr="003B5211" w:rsidRDefault="003B5211" w:rsidP="003B5211">
      <w:pPr>
        <w:spacing w:after="24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Some positions </w:t>
      </w:r>
      <w:r w:rsidR="00E150DA" w:rsidRPr="003B5211">
        <w:rPr>
          <w:rFonts w:ascii="Arial" w:eastAsia="Times New Roman" w:hAnsi="Arial" w:cs="Arial"/>
          <w:color w:val="000000"/>
          <w:lang w:val="en" w:eastAsia="en-GB"/>
        </w:rPr>
        <w:t xml:space="preserve">require a higher level of security clearance – </w:t>
      </w:r>
      <w:r>
        <w:rPr>
          <w:rFonts w:ascii="Arial" w:eastAsia="Times New Roman" w:hAnsi="Arial" w:cs="Arial"/>
          <w:color w:val="000000"/>
          <w:lang w:val="en" w:eastAsia="en-GB"/>
        </w:rPr>
        <w:t>you will be notified of this.  I</w:t>
      </w:r>
      <w:r w:rsidR="00E150DA" w:rsidRPr="003B5211">
        <w:rPr>
          <w:rFonts w:ascii="Arial" w:eastAsia="Times New Roman" w:hAnsi="Arial" w:cs="Arial"/>
          <w:color w:val="000000"/>
          <w:lang w:val="en" w:eastAsia="en-GB"/>
        </w:rPr>
        <w:t>f this is the case, then you will be asked to submit information via the National Security Vetting process to HMRC. HMRC will be the data controller for this information.</w:t>
      </w:r>
    </w:p>
    <w:p w:rsidR="00E150DA" w:rsidRPr="003B5211" w:rsidRDefault="00E150DA" w:rsidP="003B5211">
      <w:pPr>
        <w:spacing w:after="240" w:line="240" w:lineRule="auto"/>
        <w:jc w:val="both"/>
        <w:rPr>
          <w:rFonts w:ascii="Arial" w:eastAsia="Times New Roman" w:hAnsi="Arial" w:cs="Arial"/>
          <w:color w:val="FF0000"/>
          <w:lang w:val="en" w:eastAsia="en-GB"/>
        </w:rPr>
      </w:pPr>
      <w:r w:rsidRPr="003B5211">
        <w:rPr>
          <w:rFonts w:ascii="Arial" w:eastAsia="Times New Roman" w:hAnsi="Arial" w:cs="Arial"/>
          <w:color w:val="000000"/>
          <w:lang w:val="en" w:eastAsia="en-GB"/>
        </w:rPr>
        <w:t>HMRC will tell us whether your application is successful or not. If it is unsuccessful, Lancashire Fire and Rescue will not be told the reason(s) why but we might need to review your suitability for the role or how you perform your duties.</w:t>
      </w:r>
      <w:r w:rsidR="003B5211">
        <w:rPr>
          <w:rFonts w:ascii="Arial" w:eastAsia="Times New Roman" w:hAnsi="Arial" w:cs="Arial"/>
          <w:color w:val="000000"/>
          <w:lang w:val="en" w:eastAsia="en-GB"/>
        </w:rPr>
        <w:t xml:space="preserve"> </w:t>
      </w:r>
    </w:p>
    <w:p w:rsidR="00E150DA"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 xml:space="preserve">Our Code of Conduct requires all staff to declare if they </w:t>
      </w:r>
      <w:r w:rsidR="003A60AA">
        <w:rPr>
          <w:rFonts w:ascii="Arial" w:eastAsia="Times New Roman" w:hAnsi="Arial" w:cs="Arial"/>
          <w:color w:val="000000"/>
          <w:lang w:val="en" w:eastAsia="en-GB"/>
        </w:rPr>
        <w:t xml:space="preserve">have any conflicts of interest.  </w:t>
      </w:r>
      <w:r w:rsidRPr="003B5211">
        <w:rPr>
          <w:rFonts w:ascii="Arial" w:eastAsia="Times New Roman" w:hAnsi="Arial" w:cs="Arial"/>
          <w:color w:val="000000"/>
          <w:lang w:val="en" w:eastAsia="en-GB"/>
        </w:rPr>
        <w:t>If you complete a declaration, the informatio</w:t>
      </w:r>
      <w:r w:rsidR="003A60AA">
        <w:rPr>
          <w:rFonts w:ascii="Arial" w:eastAsia="Times New Roman" w:hAnsi="Arial" w:cs="Arial"/>
          <w:color w:val="000000"/>
          <w:lang w:val="en" w:eastAsia="en-GB"/>
        </w:rPr>
        <w:t>n will be held on your employee</w:t>
      </w:r>
      <w:r w:rsidRPr="003B5211">
        <w:rPr>
          <w:rFonts w:ascii="Arial" w:eastAsia="Times New Roman" w:hAnsi="Arial" w:cs="Arial"/>
          <w:color w:val="000000"/>
          <w:lang w:val="en" w:eastAsia="en-GB"/>
        </w:rPr>
        <w:t xml:space="preserve"> file.</w:t>
      </w:r>
    </w:p>
    <w:p w:rsidR="003B5211" w:rsidRPr="003B5211" w:rsidRDefault="003A60AA" w:rsidP="003B5211">
      <w:pPr>
        <w:spacing w:after="24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Our </w:t>
      </w:r>
      <w:r w:rsidR="003B5211">
        <w:rPr>
          <w:rFonts w:ascii="Arial" w:eastAsia="Times New Roman" w:hAnsi="Arial" w:cs="Arial"/>
          <w:color w:val="000000"/>
          <w:lang w:val="en" w:eastAsia="en-GB"/>
        </w:rPr>
        <w:t xml:space="preserve">Secondary </w:t>
      </w:r>
      <w:r w:rsidR="000170DB">
        <w:rPr>
          <w:rFonts w:ascii="Arial" w:eastAsia="Times New Roman" w:hAnsi="Arial" w:cs="Arial"/>
          <w:color w:val="000000"/>
          <w:lang w:val="en" w:eastAsia="en-GB"/>
        </w:rPr>
        <w:t>E</w:t>
      </w:r>
      <w:r w:rsidR="003B5211">
        <w:rPr>
          <w:rFonts w:ascii="Arial" w:eastAsia="Times New Roman" w:hAnsi="Arial" w:cs="Arial"/>
          <w:color w:val="000000"/>
          <w:lang w:val="en" w:eastAsia="en-GB"/>
        </w:rPr>
        <w:t xml:space="preserve">mployment </w:t>
      </w:r>
      <w:r>
        <w:rPr>
          <w:rFonts w:ascii="Arial" w:eastAsia="Times New Roman" w:hAnsi="Arial" w:cs="Arial"/>
          <w:color w:val="000000"/>
          <w:lang w:val="en" w:eastAsia="en-GB"/>
        </w:rPr>
        <w:t xml:space="preserve">Policy requires staff to request permission to undertake </w:t>
      </w:r>
      <w:r w:rsidR="000B1D44">
        <w:rPr>
          <w:rFonts w:ascii="Arial" w:eastAsia="Times New Roman" w:hAnsi="Arial" w:cs="Arial"/>
          <w:color w:val="000000"/>
          <w:lang w:val="en" w:eastAsia="en-GB"/>
        </w:rPr>
        <w:t xml:space="preserve">any form of secondary employment.  If you complete a request and this </w:t>
      </w:r>
      <w:r w:rsidR="000170DB">
        <w:rPr>
          <w:rFonts w:ascii="Arial" w:eastAsia="Times New Roman" w:hAnsi="Arial" w:cs="Arial"/>
          <w:color w:val="000000"/>
          <w:lang w:val="en" w:eastAsia="en-GB"/>
        </w:rPr>
        <w:t>i</w:t>
      </w:r>
      <w:r w:rsidR="000B1D44">
        <w:rPr>
          <w:rFonts w:ascii="Arial" w:eastAsia="Times New Roman" w:hAnsi="Arial" w:cs="Arial"/>
          <w:color w:val="000000"/>
          <w:lang w:val="en" w:eastAsia="en-GB"/>
        </w:rPr>
        <w:t xml:space="preserve">s agreed, the information will be retained on your employee file and a </w:t>
      </w:r>
      <w:r w:rsidR="000170DB">
        <w:rPr>
          <w:rFonts w:ascii="Arial" w:eastAsia="Times New Roman" w:hAnsi="Arial" w:cs="Arial"/>
          <w:color w:val="000000"/>
          <w:lang w:val="en" w:eastAsia="en-GB"/>
        </w:rPr>
        <w:t>monitoring spreadsheet held electronically by Human Resources Department.</w:t>
      </w:r>
    </w:p>
    <w:p w:rsidR="00E150DA" w:rsidRPr="003B5211" w:rsidRDefault="00E150DA" w:rsidP="003B5211">
      <w:pPr>
        <w:spacing w:before="360" w:after="240" w:line="240" w:lineRule="auto"/>
        <w:jc w:val="both"/>
        <w:outlineLvl w:val="3"/>
        <w:rPr>
          <w:rFonts w:ascii="Arial" w:eastAsia="Times New Roman" w:hAnsi="Arial" w:cs="Arial"/>
          <w:b/>
          <w:color w:val="000000"/>
          <w:lang w:val="en" w:eastAsia="en-GB"/>
        </w:rPr>
      </w:pPr>
      <w:r w:rsidRPr="003B5211">
        <w:rPr>
          <w:rFonts w:ascii="Arial" w:eastAsia="Times New Roman" w:hAnsi="Arial" w:cs="Arial"/>
          <w:b/>
          <w:color w:val="000000"/>
          <w:lang w:val="en" w:eastAsia="en-GB"/>
        </w:rPr>
        <w:t>Use of data processors</w:t>
      </w:r>
      <w:r w:rsidRPr="003B5211">
        <w:rPr>
          <w:rFonts w:ascii="Arial" w:eastAsia="Times New Roman" w:hAnsi="Arial" w:cs="Arial"/>
          <w:b/>
          <w:bCs/>
          <w:color w:val="000000"/>
          <w:lang w:val="en" w:eastAsia="en-GB"/>
        </w:rPr>
        <w:t> </w:t>
      </w:r>
    </w:p>
    <w:p w:rsidR="00E150DA" w:rsidRPr="003B5211"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Data processors are third parties who provide elements of our recruitment service for us. We have a contract in place with our data processor. This means that they cannot do anything with your personal information unless we have instructed them to do it. They will not share your personal information with any organisation apart from us. They will hold it securely and retain it for the period we instruct. </w:t>
      </w:r>
    </w:p>
    <w:p w:rsidR="00E150DA" w:rsidRPr="003B5211" w:rsidRDefault="00E150DA" w:rsidP="003B5211">
      <w:pPr>
        <w:spacing w:before="360" w:after="240" w:line="240" w:lineRule="auto"/>
        <w:jc w:val="both"/>
        <w:outlineLvl w:val="4"/>
        <w:rPr>
          <w:rFonts w:ascii="Arial" w:eastAsia="Times New Roman" w:hAnsi="Arial" w:cs="Arial"/>
          <w:b/>
          <w:bCs/>
          <w:color w:val="000000"/>
          <w:lang w:val="en" w:eastAsia="en-GB"/>
        </w:rPr>
      </w:pPr>
      <w:r w:rsidRPr="003B5211">
        <w:rPr>
          <w:rFonts w:ascii="Arial" w:eastAsia="Times New Roman" w:hAnsi="Arial" w:cs="Arial"/>
          <w:b/>
          <w:bCs/>
          <w:color w:val="000000"/>
          <w:lang w:val="en" w:eastAsia="en-GB"/>
        </w:rPr>
        <w:t>Vacancy Filler</w:t>
      </w:r>
    </w:p>
    <w:p w:rsidR="00E150DA" w:rsidRPr="004F221B" w:rsidRDefault="00E150DA" w:rsidP="003B5211">
      <w:pPr>
        <w:spacing w:after="240" w:line="240" w:lineRule="auto"/>
        <w:jc w:val="both"/>
        <w:rPr>
          <w:rFonts w:ascii="Arial" w:eastAsia="Times New Roman" w:hAnsi="Arial" w:cs="Arial"/>
          <w:lang w:val="en" w:eastAsia="en-GB"/>
        </w:rPr>
      </w:pPr>
      <w:r w:rsidRPr="004F221B">
        <w:rPr>
          <w:rFonts w:ascii="Arial" w:eastAsia="Times New Roman" w:hAnsi="Arial" w:cs="Arial"/>
          <w:lang w:val="en" w:eastAsia="en-GB"/>
        </w:rPr>
        <w:t xml:space="preserve">If you use our online application system, you will provide the requested information to Blue Octopus who </w:t>
      </w:r>
      <w:proofErr w:type="gramStart"/>
      <w:r w:rsidRPr="004F221B">
        <w:rPr>
          <w:rFonts w:ascii="Arial" w:eastAsia="Times New Roman" w:hAnsi="Arial" w:cs="Arial"/>
          <w:lang w:val="en" w:eastAsia="en-GB"/>
        </w:rPr>
        <w:t>provide</w:t>
      </w:r>
      <w:proofErr w:type="gramEnd"/>
      <w:r w:rsidRPr="004F221B">
        <w:rPr>
          <w:rFonts w:ascii="Arial" w:eastAsia="Times New Roman" w:hAnsi="Arial" w:cs="Arial"/>
          <w:lang w:val="en" w:eastAsia="en-GB"/>
        </w:rPr>
        <w:t xml:space="preserve"> this online service for us. Once you click ‘apply now’ you will be taken </w:t>
      </w:r>
      <w:r w:rsidR="00DE509D" w:rsidRPr="004F221B">
        <w:rPr>
          <w:rFonts w:ascii="Arial" w:eastAsia="Times New Roman" w:hAnsi="Arial" w:cs="Arial"/>
          <w:lang w:val="en" w:eastAsia="en-GB"/>
        </w:rPr>
        <w:t>via the Lancashire Fire and Rescue</w:t>
      </w:r>
      <w:r w:rsidR="00D83425" w:rsidRPr="004F221B">
        <w:rPr>
          <w:rFonts w:ascii="Arial" w:eastAsia="Times New Roman" w:hAnsi="Arial" w:cs="Arial"/>
          <w:lang w:val="en" w:eastAsia="en-GB"/>
        </w:rPr>
        <w:t xml:space="preserve"> Service</w:t>
      </w:r>
      <w:r w:rsidR="00DE509D" w:rsidRPr="004F221B">
        <w:rPr>
          <w:rFonts w:ascii="Arial" w:eastAsia="Times New Roman" w:hAnsi="Arial" w:cs="Arial"/>
          <w:lang w:val="en" w:eastAsia="en-GB"/>
        </w:rPr>
        <w:t xml:space="preserve"> microsite </w:t>
      </w:r>
      <w:r w:rsidRPr="004F221B">
        <w:rPr>
          <w:rFonts w:ascii="Arial" w:eastAsia="Times New Roman" w:hAnsi="Arial" w:cs="Arial"/>
          <w:lang w:val="en" w:eastAsia="en-GB"/>
        </w:rPr>
        <w:t xml:space="preserve">to </w:t>
      </w:r>
      <w:r w:rsidR="00DE509D" w:rsidRPr="004F221B">
        <w:rPr>
          <w:rFonts w:ascii="Arial" w:eastAsia="Times New Roman" w:hAnsi="Arial" w:cs="Arial"/>
          <w:lang w:val="en" w:eastAsia="en-GB"/>
        </w:rPr>
        <w:t xml:space="preserve">the Blue Octopus </w:t>
      </w:r>
      <w:r w:rsidRPr="004F221B">
        <w:rPr>
          <w:rFonts w:ascii="Arial" w:eastAsia="Times New Roman" w:hAnsi="Arial" w:cs="Arial"/>
          <w:lang w:val="en" w:eastAsia="en-GB"/>
        </w:rPr>
        <w:t>website and they will hold the information you submit but</w:t>
      </w:r>
      <w:r w:rsidR="00DE509D" w:rsidRPr="004F221B">
        <w:rPr>
          <w:rFonts w:ascii="Arial" w:eastAsia="Times New Roman" w:hAnsi="Arial" w:cs="Arial"/>
          <w:lang w:val="en" w:eastAsia="en-GB"/>
        </w:rPr>
        <w:t xml:space="preserve"> Lancashire Fire and Rescue </w:t>
      </w:r>
      <w:r w:rsidRPr="004F221B">
        <w:rPr>
          <w:rFonts w:ascii="Arial" w:eastAsia="Times New Roman" w:hAnsi="Arial" w:cs="Arial"/>
          <w:lang w:val="en" w:eastAsia="en-GB"/>
        </w:rPr>
        <w:t>will have access to it. </w:t>
      </w:r>
    </w:p>
    <w:p w:rsidR="007A3C50" w:rsidRPr="004F221B" w:rsidRDefault="00387DA3" w:rsidP="007A3C50">
      <w:pPr>
        <w:spacing w:after="240" w:line="240" w:lineRule="auto"/>
        <w:jc w:val="both"/>
        <w:rPr>
          <w:rFonts w:ascii="Arial" w:eastAsia="Times New Roman" w:hAnsi="Arial" w:cs="Arial"/>
          <w:lang w:val="en" w:eastAsia="en-GB"/>
        </w:rPr>
      </w:pPr>
      <w:r w:rsidRPr="004F221B">
        <w:rPr>
          <w:rFonts w:ascii="Arial" w:eastAsia="Times New Roman" w:hAnsi="Arial" w:cs="Arial"/>
          <w:lang w:val="en" w:eastAsia="en-GB"/>
        </w:rPr>
        <w:lastRenderedPageBreak/>
        <w:t>Here is a link to their Privacy Not</w:t>
      </w:r>
      <w:r w:rsidR="00494B8C" w:rsidRPr="004F221B">
        <w:rPr>
          <w:rFonts w:ascii="Arial" w:eastAsia="Times New Roman" w:hAnsi="Arial" w:cs="Arial"/>
          <w:lang w:val="en" w:eastAsia="en-GB"/>
        </w:rPr>
        <w:t xml:space="preserve">ice.  </w:t>
      </w:r>
      <w:hyperlink r:id="rId9" w:history="1">
        <w:r w:rsidR="00494B8C" w:rsidRPr="004F221B">
          <w:rPr>
            <w:rStyle w:val="Hyperlink"/>
            <w:rFonts w:ascii="Arial" w:eastAsia="Times New Roman" w:hAnsi="Arial" w:cs="Arial"/>
            <w:color w:val="auto"/>
            <w:lang w:val="en" w:eastAsia="en-GB"/>
          </w:rPr>
          <w:t>Blue Octopus Privacy and Data Protection Policy</w:t>
        </w:r>
      </w:hyperlink>
    </w:p>
    <w:p w:rsidR="00E150DA" w:rsidRPr="007A3C50" w:rsidRDefault="00DE509D" w:rsidP="007A3C50">
      <w:pPr>
        <w:spacing w:after="240" w:line="240" w:lineRule="auto"/>
        <w:jc w:val="both"/>
        <w:rPr>
          <w:rFonts w:ascii="Arial" w:eastAsia="Times New Roman" w:hAnsi="Arial" w:cs="Arial"/>
          <w:b/>
          <w:bCs/>
          <w:lang w:val="en" w:eastAsia="en-GB"/>
        </w:rPr>
      </w:pPr>
      <w:r w:rsidRPr="007A3C50">
        <w:rPr>
          <w:rFonts w:ascii="Arial" w:eastAsia="Times New Roman" w:hAnsi="Arial" w:cs="Arial"/>
          <w:b/>
          <w:bCs/>
          <w:lang w:val="en" w:eastAsia="en-GB"/>
        </w:rPr>
        <w:t>ITrent</w:t>
      </w:r>
    </w:p>
    <w:p w:rsidR="00E150DA" w:rsidRPr="003B5211"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 xml:space="preserve">If you accept a final offer from us, some of your personnel records will be held on </w:t>
      </w:r>
      <w:proofErr w:type="spellStart"/>
      <w:r w:rsidR="00DE509D" w:rsidRPr="003B5211">
        <w:rPr>
          <w:rFonts w:ascii="Arial" w:eastAsia="Times New Roman" w:hAnsi="Arial" w:cs="Arial"/>
          <w:color w:val="000000"/>
          <w:lang w:val="en" w:eastAsia="en-GB"/>
        </w:rPr>
        <w:t>Itrent</w:t>
      </w:r>
      <w:proofErr w:type="spellEnd"/>
      <w:r w:rsidR="00DE509D" w:rsidRPr="003B5211">
        <w:rPr>
          <w:rFonts w:ascii="Arial" w:eastAsia="Times New Roman" w:hAnsi="Arial" w:cs="Arial"/>
          <w:color w:val="000000"/>
          <w:lang w:val="en" w:eastAsia="en-GB"/>
        </w:rPr>
        <w:t xml:space="preserve"> </w:t>
      </w:r>
      <w:r w:rsidR="000B1D44">
        <w:rPr>
          <w:rFonts w:ascii="Arial" w:eastAsia="Times New Roman" w:hAnsi="Arial" w:cs="Arial"/>
          <w:color w:val="000000"/>
          <w:lang w:val="en" w:eastAsia="en-GB"/>
        </w:rPr>
        <w:t xml:space="preserve">this </w:t>
      </w:r>
      <w:r w:rsidR="00DE509D" w:rsidRPr="003B5211">
        <w:rPr>
          <w:rFonts w:ascii="Arial" w:eastAsia="Times New Roman" w:hAnsi="Arial" w:cs="Arial"/>
          <w:color w:val="000000"/>
          <w:lang w:val="en" w:eastAsia="en-GB"/>
        </w:rPr>
        <w:t>i</w:t>
      </w:r>
      <w:r w:rsidRPr="003B5211">
        <w:rPr>
          <w:rFonts w:ascii="Arial" w:eastAsia="Times New Roman" w:hAnsi="Arial" w:cs="Arial"/>
          <w:color w:val="000000"/>
          <w:lang w:val="en" w:eastAsia="en-GB"/>
        </w:rPr>
        <w:t>s an internally used HR records system</w:t>
      </w:r>
      <w:r w:rsidRPr="00BD30C9">
        <w:rPr>
          <w:rFonts w:ascii="Arial" w:eastAsia="Times New Roman" w:hAnsi="Arial" w:cs="Arial"/>
          <w:color w:val="000000"/>
          <w:lang w:val="en" w:eastAsia="en-GB"/>
        </w:rPr>
        <w:t>.</w:t>
      </w:r>
      <w:r w:rsidR="007A3C50" w:rsidRPr="00BD30C9">
        <w:rPr>
          <w:rFonts w:ascii="Arial" w:eastAsia="Times New Roman" w:hAnsi="Arial" w:cs="Arial"/>
          <w:color w:val="000000"/>
          <w:lang w:val="en" w:eastAsia="en-GB"/>
        </w:rPr>
        <w:t xml:space="preserve">  The provider of </w:t>
      </w:r>
      <w:proofErr w:type="spellStart"/>
      <w:r w:rsidR="007A3C50" w:rsidRPr="00BD30C9">
        <w:rPr>
          <w:rFonts w:ascii="Arial" w:eastAsia="Times New Roman" w:hAnsi="Arial" w:cs="Arial"/>
          <w:color w:val="000000"/>
          <w:lang w:val="en" w:eastAsia="en-GB"/>
        </w:rPr>
        <w:t>Itrent</w:t>
      </w:r>
      <w:proofErr w:type="spellEnd"/>
      <w:r w:rsidR="007A3C50" w:rsidRPr="00BD30C9">
        <w:rPr>
          <w:rFonts w:ascii="Arial" w:eastAsia="Times New Roman" w:hAnsi="Arial" w:cs="Arial"/>
          <w:color w:val="000000"/>
          <w:lang w:val="en" w:eastAsia="en-GB"/>
        </w:rPr>
        <w:t xml:space="preserve"> is Midland </w:t>
      </w:r>
      <w:proofErr w:type="gramStart"/>
      <w:r w:rsidR="007A3C50" w:rsidRPr="00BD30C9">
        <w:rPr>
          <w:rFonts w:ascii="Arial" w:eastAsia="Times New Roman" w:hAnsi="Arial" w:cs="Arial"/>
          <w:color w:val="000000"/>
          <w:lang w:val="en" w:eastAsia="en-GB"/>
        </w:rPr>
        <w:t>Software,</w:t>
      </w:r>
      <w:proofErr w:type="gramEnd"/>
      <w:r w:rsidR="007A3C50" w:rsidRPr="00BD30C9">
        <w:rPr>
          <w:rFonts w:ascii="Arial" w:eastAsia="Times New Roman" w:hAnsi="Arial" w:cs="Arial"/>
          <w:color w:val="000000"/>
          <w:lang w:val="en" w:eastAsia="en-GB"/>
        </w:rPr>
        <w:t xml:space="preserve"> they will not have access to your data.</w:t>
      </w:r>
      <w:r w:rsidR="007A3C50">
        <w:rPr>
          <w:rFonts w:ascii="Arial" w:eastAsia="Times New Roman" w:hAnsi="Arial" w:cs="Arial"/>
          <w:color w:val="000000"/>
          <w:lang w:val="en" w:eastAsia="en-GB"/>
        </w:rPr>
        <w:t xml:space="preserve"> </w:t>
      </w:r>
    </w:p>
    <w:p w:rsidR="00E150DA" w:rsidRPr="003B5211" w:rsidRDefault="00DE509D" w:rsidP="003B5211">
      <w:pPr>
        <w:spacing w:before="360" w:after="240" w:line="240" w:lineRule="auto"/>
        <w:jc w:val="both"/>
        <w:outlineLvl w:val="4"/>
        <w:rPr>
          <w:rFonts w:ascii="Arial" w:eastAsia="Times New Roman" w:hAnsi="Arial" w:cs="Arial"/>
          <w:b/>
          <w:bCs/>
          <w:color w:val="000000"/>
          <w:lang w:val="en" w:eastAsia="en-GB"/>
        </w:rPr>
      </w:pPr>
      <w:r w:rsidRPr="003B5211">
        <w:rPr>
          <w:rFonts w:ascii="Arial" w:eastAsia="Times New Roman" w:hAnsi="Arial" w:cs="Arial"/>
          <w:b/>
          <w:bCs/>
          <w:color w:val="000000"/>
          <w:lang w:val="en" w:eastAsia="en-GB"/>
        </w:rPr>
        <w:t xml:space="preserve">Manchester FRS </w:t>
      </w:r>
    </w:p>
    <w:p w:rsidR="00E150DA"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 xml:space="preserve">If you are employed by </w:t>
      </w:r>
      <w:r w:rsidR="00DE509D" w:rsidRPr="003B5211">
        <w:rPr>
          <w:rFonts w:ascii="Arial" w:eastAsia="Times New Roman" w:hAnsi="Arial" w:cs="Arial"/>
          <w:color w:val="000000"/>
          <w:lang w:val="en" w:eastAsia="en-GB"/>
        </w:rPr>
        <w:t>Lancashire Fire and Rescue</w:t>
      </w:r>
      <w:r w:rsidR="00D83425">
        <w:rPr>
          <w:rFonts w:ascii="Arial" w:eastAsia="Times New Roman" w:hAnsi="Arial" w:cs="Arial"/>
          <w:color w:val="000000"/>
          <w:lang w:val="en" w:eastAsia="en-GB"/>
        </w:rPr>
        <w:t xml:space="preserve"> Service,</w:t>
      </w:r>
      <w:r w:rsidRPr="003B5211">
        <w:rPr>
          <w:rFonts w:ascii="Arial" w:eastAsia="Times New Roman" w:hAnsi="Arial" w:cs="Arial"/>
          <w:color w:val="000000"/>
          <w:lang w:val="en" w:eastAsia="en-GB"/>
        </w:rPr>
        <w:t xml:space="preserve"> relevant details about you will be provided to </w:t>
      </w:r>
      <w:r w:rsidR="00DE509D" w:rsidRPr="003B5211">
        <w:rPr>
          <w:rFonts w:ascii="Arial" w:eastAsia="Times New Roman" w:hAnsi="Arial" w:cs="Arial"/>
          <w:color w:val="000000"/>
          <w:lang w:val="en" w:eastAsia="en-GB"/>
        </w:rPr>
        <w:t xml:space="preserve">Manchester FRS </w:t>
      </w:r>
      <w:r w:rsidRPr="003B5211">
        <w:rPr>
          <w:rFonts w:ascii="Arial" w:eastAsia="Times New Roman" w:hAnsi="Arial" w:cs="Arial"/>
          <w:color w:val="000000"/>
          <w:lang w:val="en" w:eastAsia="en-GB"/>
        </w:rPr>
        <w:t xml:space="preserve">who </w:t>
      </w:r>
      <w:proofErr w:type="gramStart"/>
      <w:r w:rsidRPr="003B5211">
        <w:rPr>
          <w:rFonts w:ascii="Arial" w:eastAsia="Times New Roman" w:hAnsi="Arial" w:cs="Arial"/>
          <w:color w:val="000000"/>
          <w:lang w:val="en" w:eastAsia="en-GB"/>
        </w:rPr>
        <w:t>provide</w:t>
      </w:r>
      <w:proofErr w:type="gramEnd"/>
      <w:r w:rsidRPr="003B5211">
        <w:rPr>
          <w:rFonts w:ascii="Arial" w:eastAsia="Times New Roman" w:hAnsi="Arial" w:cs="Arial"/>
          <w:color w:val="000000"/>
          <w:lang w:val="en" w:eastAsia="en-GB"/>
        </w:rPr>
        <w:t xml:space="preserve"> payroll services to </w:t>
      </w:r>
      <w:r w:rsidR="00DE509D" w:rsidRPr="003B5211">
        <w:rPr>
          <w:rFonts w:ascii="Arial" w:eastAsia="Times New Roman" w:hAnsi="Arial" w:cs="Arial"/>
          <w:color w:val="000000"/>
          <w:lang w:val="en" w:eastAsia="en-GB"/>
        </w:rPr>
        <w:t>LFRS.</w:t>
      </w:r>
      <w:r w:rsidRPr="003B5211">
        <w:rPr>
          <w:rFonts w:ascii="Arial" w:eastAsia="Times New Roman" w:hAnsi="Arial" w:cs="Arial"/>
          <w:color w:val="000000"/>
          <w:lang w:val="en" w:eastAsia="en-GB"/>
        </w:rPr>
        <w:t xml:space="preserve"> This will include your name, bank details, </w:t>
      </w:r>
      <w:r w:rsidR="00DE509D" w:rsidRPr="003B5211">
        <w:rPr>
          <w:rFonts w:ascii="Arial" w:eastAsia="Times New Roman" w:hAnsi="Arial" w:cs="Arial"/>
          <w:color w:val="000000"/>
          <w:lang w:val="en" w:eastAsia="en-GB"/>
        </w:rPr>
        <w:t xml:space="preserve">pension details, </w:t>
      </w:r>
      <w:proofErr w:type="gramStart"/>
      <w:r w:rsidR="00DE509D" w:rsidRPr="003B5211">
        <w:rPr>
          <w:rFonts w:ascii="Arial" w:eastAsia="Times New Roman" w:hAnsi="Arial" w:cs="Arial"/>
          <w:color w:val="000000"/>
          <w:lang w:val="en" w:eastAsia="en-GB"/>
        </w:rPr>
        <w:t>absence</w:t>
      </w:r>
      <w:proofErr w:type="gramEnd"/>
      <w:r w:rsidR="00DE509D" w:rsidRPr="003B5211">
        <w:rPr>
          <w:rFonts w:ascii="Arial" w:eastAsia="Times New Roman" w:hAnsi="Arial" w:cs="Arial"/>
          <w:color w:val="000000"/>
          <w:lang w:val="en" w:eastAsia="en-GB"/>
        </w:rPr>
        <w:t xml:space="preserve"> details due to maternity, sickness, </w:t>
      </w:r>
      <w:r w:rsidRPr="003B5211">
        <w:rPr>
          <w:rFonts w:ascii="Arial" w:eastAsia="Times New Roman" w:hAnsi="Arial" w:cs="Arial"/>
          <w:color w:val="000000"/>
          <w:lang w:val="en" w:eastAsia="en-GB"/>
        </w:rPr>
        <w:t>address, date of birth, National Insurance Number and salary.</w:t>
      </w:r>
    </w:p>
    <w:p w:rsidR="00DE509D" w:rsidRPr="000B1D44" w:rsidRDefault="004F221B" w:rsidP="003B5211">
      <w:pPr>
        <w:spacing w:after="240" w:line="240" w:lineRule="auto"/>
        <w:jc w:val="both"/>
        <w:rPr>
          <w:rFonts w:ascii="Arial" w:eastAsia="Times New Roman" w:hAnsi="Arial" w:cs="Arial"/>
          <w:b/>
          <w:color w:val="000000"/>
          <w:lang w:val="en" w:eastAsia="en-GB"/>
        </w:rPr>
      </w:pPr>
      <w:proofErr w:type="gramStart"/>
      <w:r>
        <w:rPr>
          <w:rFonts w:ascii="Arial" w:eastAsia="Times New Roman" w:hAnsi="Arial" w:cs="Arial"/>
          <w:b/>
          <w:color w:val="000000"/>
          <w:lang w:val="en" w:eastAsia="en-GB"/>
        </w:rPr>
        <w:t>Y</w:t>
      </w:r>
      <w:r w:rsidR="00D83425">
        <w:rPr>
          <w:rFonts w:ascii="Arial" w:eastAsia="Times New Roman" w:hAnsi="Arial" w:cs="Arial"/>
          <w:b/>
          <w:color w:val="000000"/>
          <w:lang w:val="en" w:eastAsia="en-GB"/>
        </w:rPr>
        <w:t>our</w:t>
      </w:r>
      <w:proofErr w:type="gramEnd"/>
      <w:r w:rsidR="00D83425">
        <w:rPr>
          <w:rFonts w:ascii="Arial" w:eastAsia="Times New Roman" w:hAnsi="Arial" w:cs="Arial"/>
          <w:b/>
          <w:color w:val="000000"/>
          <w:lang w:val="en" w:eastAsia="en-GB"/>
        </w:rPr>
        <w:t xml:space="preserve"> </w:t>
      </w:r>
      <w:r w:rsidR="00DE509D" w:rsidRPr="000B1D44">
        <w:rPr>
          <w:rFonts w:ascii="Arial" w:eastAsia="Times New Roman" w:hAnsi="Arial" w:cs="Arial"/>
          <w:b/>
          <w:color w:val="000000"/>
          <w:lang w:val="en" w:eastAsia="en-GB"/>
        </w:rPr>
        <w:t xml:space="preserve">Pensions Service </w:t>
      </w:r>
    </w:p>
    <w:p w:rsidR="00E150DA" w:rsidRDefault="00E150DA" w:rsidP="00BD30C9">
      <w:pPr>
        <w:spacing w:after="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 xml:space="preserve">Likewise, your details will be provided to </w:t>
      </w:r>
      <w:r w:rsidR="004F221B">
        <w:rPr>
          <w:rFonts w:ascii="Arial" w:eastAsia="Times New Roman" w:hAnsi="Arial" w:cs="Arial"/>
          <w:color w:val="000000"/>
          <w:lang w:val="en" w:eastAsia="en-GB"/>
        </w:rPr>
        <w:t>“</w:t>
      </w:r>
      <w:r w:rsidR="00D83425">
        <w:rPr>
          <w:rFonts w:ascii="Arial" w:eastAsia="Times New Roman" w:hAnsi="Arial" w:cs="Arial"/>
          <w:color w:val="000000"/>
          <w:lang w:val="en" w:eastAsia="en-GB"/>
        </w:rPr>
        <w:t xml:space="preserve">Your </w:t>
      </w:r>
      <w:r w:rsidR="00DE509D" w:rsidRPr="003B5211">
        <w:rPr>
          <w:rFonts w:ascii="Arial" w:eastAsia="Times New Roman" w:hAnsi="Arial" w:cs="Arial"/>
          <w:color w:val="000000"/>
          <w:lang w:val="en" w:eastAsia="en-GB"/>
        </w:rPr>
        <w:t>Pensions Service</w:t>
      </w:r>
      <w:r w:rsidR="004F221B">
        <w:rPr>
          <w:rFonts w:ascii="Arial" w:eastAsia="Times New Roman" w:hAnsi="Arial" w:cs="Arial"/>
          <w:color w:val="000000"/>
          <w:lang w:val="en" w:eastAsia="en-GB"/>
        </w:rPr>
        <w:t>”</w:t>
      </w:r>
      <w:r w:rsidR="00DE509D" w:rsidRPr="003B5211">
        <w:rPr>
          <w:rFonts w:ascii="Arial" w:eastAsia="Times New Roman" w:hAnsi="Arial" w:cs="Arial"/>
          <w:color w:val="000000"/>
          <w:lang w:val="en" w:eastAsia="en-GB"/>
        </w:rPr>
        <w:t xml:space="preserve"> </w:t>
      </w:r>
      <w:r w:rsidRPr="003B5211">
        <w:rPr>
          <w:rFonts w:ascii="Arial" w:eastAsia="Times New Roman" w:hAnsi="Arial" w:cs="Arial"/>
          <w:color w:val="000000"/>
          <w:lang w:val="en" w:eastAsia="en-GB"/>
        </w:rPr>
        <w:t xml:space="preserve">who </w:t>
      </w:r>
      <w:proofErr w:type="gramStart"/>
      <w:r w:rsidRPr="003B5211">
        <w:rPr>
          <w:rFonts w:ascii="Arial" w:eastAsia="Times New Roman" w:hAnsi="Arial" w:cs="Arial"/>
          <w:color w:val="000000"/>
          <w:lang w:val="en" w:eastAsia="en-GB"/>
        </w:rPr>
        <w:t>are</w:t>
      </w:r>
      <w:proofErr w:type="gramEnd"/>
      <w:r w:rsidRPr="003B5211">
        <w:rPr>
          <w:rFonts w:ascii="Arial" w:eastAsia="Times New Roman" w:hAnsi="Arial" w:cs="Arial"/>
          <w:color w:val="000000"/>
          <w:lang w:val="en" w:eastAsia="en-GB"/>
        </w:rPr>
        <w:t xml:space="preserve"> the administrators of the </w:t>
      </w:r>
      <w:r w:rsidR="00DE509D" w:rsidRPr="003B5211">
        <w:rPr>
          <w:rFonts w:ascii="Arial" w:eastAsia="Times New Roman" w:hAnsi="Arial" w:cs="Arial"/>
          <w:color w:val="000000"/>
          <w:lang w:val="en" w:eastAsia="en-GB"/>
        </w:rPr>
        <w:t xml:space="preserve">Local Government and the Fire Service </w:t>
      </w:r>
      <w:r w:rsidRPr="003B5211">
        <w:rPr>
          <w:rFonts w:ascii="Arial" w:eastAsia="Times New Roman" w:hAnsi="Arial" w:cs="Arial"/>
          <w:color w:val="000000"/>
          <w:lang w:val="en" w:eastAsia="en-GB"/>
        </w:rPr>
        <w:t>Pension Scheme</w:t>
      </w:r>
      <w:r w:rsidR="00DE509D" w:rsidRPr="003B5211">
        <w:rPr>
          <w:rFonts w:ascii="Arial" w:eastAsia="Times New Roman" w:hAnsi="Arial" w:cs="Arial"/>
          <w:color w:val="000000"/>
          <w:lang w:val="en" w:eastAsia="en-GB"/>
        </w:rPr>
        <w:t>s</w:t>
      </w:r>
      <w:r w:rsidRPr="003B5211">
        <w:rPr>
          <w:rFonts w:ascii="Arial" w:eastAsia="Times New Roman" w:hAnsi="Arial" w:cs="Arial"/>
          <w:color w:val="000000"/>
          <w:lang w:val="en" w:eastAsia="en-GB"/>
        </w:rPr>
        <w:t xml:space="preserve">, of which </w:t>
      </w:r>
      <w:r w:rsidR="00DE509D" w:rsidRPr="003B5211">
        <w:rPr>
          <w:rFonts w:ascii="Arial" w:eastAsia="Times New Roman" w:hAnsi="Arial" w:cs="Arial"/>
          <w:color w:val="000000"/>
          <w:lang w:val="en" w:eastAsia="en-GB"/>
        </w:rPr>
        <w:t xml:space="preserve">LFRS </w:t>
      </w:r>
      <w:r w:rsidRPr="003B5211">
        <w:rPr>
          <w:rFonts w:ascii="Arial" w:eastAsia="Times New Roman" w:hAnsi="Arial" w:cs="Arial"/>
          <w:color w:val="000000"/>
          <w:lang w:val="en" w:eastAsia="en-GB"/>
        </w:rPr>
        <w:t xml:space="preserve">is a member organisation. You will be auto-enrolled into the pension scheme and details provided to </w:t>
      </w:r>
      <w:r w:rsidR="00D83425">
        <w:rPr>
          <w:rFonts w:ascii="Arial" w:eastAsia="Times New Roman" w:hAnsi="Arial" w:cs="Arial"/>
          <w:color w:val="000000"/>
          <w:lang w:val="en" w:eastAsia="en-GB"/>
        </w:rPr>
        <w:t xml:space="preserve">Your </w:t>
      </w:r>
      <w:r w:rsidR="00DE509D" w:rsidRPr="003B5211">
        <w:rPr>
          <w:rFonts w:ascii="Arial" w:eastAsia="Times New Roman" w:hAnsi="Arial" w:cs="Arial"/>
          <w:color w:val="000000"/>
          <w:lang w:val="en" w:eastAsia="en-GB"/>
        </w:rPr>
        <w:t xml:space="preserve">Pensions Service </w:t>
      </w:r>
      <w:r w:rsidRPr="003B5211">
        <w:rPr>
          <w:rFonts w:ascii="Arial" w:eastAsia="Times New Roman" w:hAnsi="Arial" w:cs="Arial"/>
          <w:color w:val="000000"/>
          <w:lang w:val="en" w:eastAsia="en-GB"/>
        </w:rPr>
        <w:t>will be your name, date of birth, National Insurance number and salary. Your bank det</w:t>
      </w:r>
      <w:r w:rsidR="00DE509D" w:rsidRPr="003B5211">
        <w:rPr>
          <w:rFonts w:ascii="Arial" w:eastAsia="Times New Roman" w:hAnsi="Arial" w:cs="Arial"/>
          <w:color w:val="000000"/>
          <w:lang w:val="en" w:eastAsia="en-GB"/>
        </w:rPr>
        <w:t>ails wi</w:t>
      </w:r>
      <w:r w:rsidR="00EC75AE">
        <w:rPr>
          <w:rFonts w:ascii="Arial" w:eastAsia="Times New Roman" w:hAnsi="Arial" w:cs="Arial"/>
          <w:color w:val="000000"/>
          <w:lang w:val="en" w:eastAsia="en-GB"/>
        </w:rPr>
        <w:t>ll not be passed to Lancashire Your</w:t>
      </w:r>
      <w:r w:rsidR="00DE509D" w:rsidRPr="003B5211">
        <w:rPr>
          <w:rFonts w:ascii="Arial" w:eastAsia="Times New Roman" w:hAnsi="Arial" w:cs="Arial"/>
          <w:color w:val="000000"/>
          <w:lang w:val="en" w:eastAsia="en-GB"/>
        </w:rPr>
        <w:t xml:space="preserve"> Pensions Service </w:t>
      </w:r>
      <w:r w:rsidRPr="003B5211">
        <w:rPr>
          <w:rFonts w:ascii="Arial" w:eastAsia="Times New Roman" w:hAnsi="Arial" w:cs="Arial"/>
          <w:color w:val="000000"/>
          <w:lang w:val="en" w:eastAsia="en-GB"/>
        </w:rPr>
        <w:t>at this time.</w:t>
      </w:r>
    </w:p>
    <w:p w:rsidR="00BD30C9" w:rsidRDefault="00BD30C9" w:rsidP="00BD30C9">
      <w:pPr>
        <w:spacing w:after="0" w:line="240" w:lineRule="auto"/>
        <w:jc w:val="both"/>
        <w:rPr>
          <w:rFonts w:ascii="Arial" w:eastAsia="Times New Roman" w:hAnsi="Arial" w:cs="Arial"/>
          <w:color w:val="000000"/>
          <w:lang w:val="en" w:eastAsia="en-GB"/>
        </w:rPr>
      </w:pPr>
    </w:p>
    <w:p w:rsidR="00BD30C9" w:rsidRDefault="00E150DA" w:rsidP="00BD30C9">
      <w:pPr>
        <w:spacing w:after="0" w:line="240" w:lineRule="auto"/>
        <w:jc w:val="both"/>
        <w:outlineLvl w:val="4"/>
        <w:rPr>
          <w:rFonts w:ascii="Arial" w:eastAsia="Times New Roman" w:hAnsi="Arial" w:cs="Arial"/>
          <w:b/>
          <w:bCs/>
          <w:color w:val="000000"/>
          <w:lang w:val="en" w:eastAsia="en-GB"/>
        </w:rPr>
      </w:pPr>
      <w:r w:rsidRPr="003B5211">
        <w:rPr>
          <w:rFonts w:ascii="Arial" w:eastAsia="Times New Roman" w:hAnsi="Arial" w:cs="Arial"/>
          <w:b/>
          <w:bCs/>
          <w:color w:val="000000"/>
          <w:lang w:val="en" w:eastAsia="en-GB"/>
        </w:rPr>
        <w:t>Health Management</w:t>
      </w:r>
    </w:p>
    <w:p w:rsidR="00BD30C9" w:rsidRDefault="00BD30C9" w:rsidP="00BD30C9">
      <w:pPr>
        <w:spacing w:after="0" w:line="240" w:lineRule="auto"/>
        <w:jc w:val="both"/>
        <w:outlineLvl w:val="4"/>
        <w:rPr>
          <w:rFonts w:ascii="Arial" w:eastAsia="Times New Roman" w:hAnsi="Arial" w:cs="Arial"/>
          <w:b/>
          <w:bCs/>
          <w:color w:val="000000"/>
          <w:lang w:val="en" w:eastAsia="en-GB"/>
        </w:rPr>
      </w:pPr>
    </w:p>
    <w:p w:rsidR="000B1D44" w:rsidRDefault="000B1D44" w:rsidP="00D83425">
      <w:pPr>
        <w:spacing w:after="0" w:line="240" w:lineRule="auto"/>
        <w:jc w:val="both"/>
        <w:outlineLvl w:val="4"/>
        <w:rPr>
          <w:rFonts w:ascii="Arial" w:eastAsia="Times New Roman" w:hAnsi="Arial" w:cs="Arial"/>
          <w:color w:val="000000"/>
          <w:lang w:val="en" w:eastAsia="en-GB"/>
        </w:rPr>
      </w:pPr>
      <w:r w:rsidRPr="000B1D44">
        <w:rPr>
          <w:rFonts w:ascii="Arial" w:eastAsia="Times New Roman" w:hAnsi="Arial" w:cs="Arial"/>
          <w:bCs/>
          <w:color w:val="000000"/>
          <w:lang w:val="en" w:eastAsia="en-GB"/>
        </w:rPr>
        <w:t xml:space="preserve">Health Management </w:t>
      </w:r>
      <w:proofErr w:type="gramStart"/>
      <w:r w:rsidRPr="000B1D44">
        <w:rPr>
          <w:rFonts w:ascii="Arial" w:eastAsia="Times New Roman" w:hAnsi="Arial" w:cs="Arial"/>
          <w:bCs/>
          <w:color w:val="000000"/>
          <w:lang w:val="en" w:eastAsia="en-GB"/>
        </w:rPr>
        <w:t>p</w:t>
      </w:r>
      <w:r w:rsidR="00E150DA" w:rsidRPr="000B1D44">
        <w:rPr>
          <w:rFonts w:ascii="Arial" w:eastAsia="Times New Roman" w:hAnsi="Arial" w:cs="Arial"/>
          <w:color w:val="000000"/>
          <w:lang w:val="en" w:eastAsia="en-GB"/>
        </w:rPr>
        <w:t>rovide</w:t>
      </w:r>
      <w:proofErr w:type="gramEnd"/>
      <w:r w:rsidR="00E150DA" w:rsidRPr="003B5211">
        <w:rPr>
          <w:rFonts w:ascii="Arial" w:eastAsia="Times New Roman" w:hAnsi="Arial" w:cs="Arial"/>
          <w:color w:val="000000"/>
          <w:lang w:val="en" w:eastAsia="en-GB"/>
        </w:rPr>
        <w:t xml:space="preserve"> </w:t>
      </w:r>
      <w:r w:rsidR="00DE509D" w:rsidRPr="003B5211">
        <w:rPr>
          <w:rFonts w:ascii="Arial" w:eastAsia="Times New Roman" w:hAnsi="Arial" w:cs="Arial"/>
          <w:color w:val="000000"/>
          <w:lang w:val="en" w:eastAsia="en-GB"/>
        </w:rPr>
        <w:t xml:space="preserve">an </w:t>
      </w:r>
      <w:r w:rsidR="00E150DA" w:rsidRPr="003B5211">
        <w:rPr>
          <w:rFonts w:ascii="Arial" w:eastAsia="Times New Roman" w:hAnsi="Arial" w:cs="Arial"/>
          <w:color w:val="000000"/>
          <w:lang w:val="en" w:eastAsia="en-GB"/>
        </w:rPr>
        <w:t>Occupational Health</w:t>
      </w:r>
      <w:r w:rsidR="00BD30C9">
        <w:rPr>
          <w:rFonts w:ascii="Arial" w:eastAsia="Times New Roman" w:hAnsi="Arial" w:cs="Arial"/>
          <w:color w:val="000000"/>
          <w:lang w:val="en" w:eastAsia="en-GB"/>
        </w:rPr>
        <w:t xml:space="preserve"> D</w:t>
      </w:r>
      <w:r w:rsidR="00EC75AE">
        <w:rPr>
          <w:rFonts w:ascii="Arial" w:eastAsia="Times New Roman" w:hAnsi="Arial" w:cs="Arial"/>
          <w:color w:val="000000"/>
          <w:lang w:val="en" w:eastAsia="en-GB"/>
        </w:rPr>
        <w:t>octor’</w:t>
      </w:r>
      <w:r w:rsidR="00BD30C9">
        <w:rPr>
          <w:rFonts w:ascii="Arial" w:eastAsia="Times New Roman" w:hAnsi="Arial" w:cs="Arial"/>
          <w:color w:val="000000"/>
          <w:lang w:val="en" w:eastAsia="en-GB"/>
        </w:rPr>
        <w:t>s</w:t>
      </w:r>
      <w:r w:rsidR="007A3C50">
        <w:rPr>
          <w:rFonts w:ascii="Arial" w:eastAsia="Times New Roman" w:hAnsi="Arial" w:cs="Arial"/>
          <w:color w:val="000000"/>
          <w:lang w:val="en" w:eastAsia="en-GB"/>
        </w:rPr>
        <w:t xml:space="preserve"> Service to LFRS. </w:t>
      </w:r>
      <w:r w:rsidR="00E150DA" w:rsidRPr="003B5211">
        <w:rPr>
          <w:rFonts w:ascii="Arial" w:eastAsia="Times New Roman" w:hAnsi="Arial" w:cs="Arial"/>
          <w:color w:val="000000"/>
          <w:lang w:val="en" w:eastAsia="en-GB"/>
        </w:rPr>
        <w:t xml:space="preserve"> If we make you a conditional offer, we will ask that you complete a questionnaire which will help to determine if you are fit to undertake the work that you have been offered, or advise us if any adjustments are needed to the work environment or systems so that you may work effectively.</w:t>
      </w:r>
      <w:r w:rsidR="004F221B">
        <w:rPr>
          <w:rFonts w:ascii="Arial" w:eastAsia="Times New Roman" w:hAnsi="Arial" w:cs="Arial"/>
          <w:color w:val="000000"/>
          <w:lang w:val="en" w:eastAsia="en-GB"/>
        </w:rPr>
        <w:t xml:space="preserve"> </w:t>
      </w:r>
      <w:r w:rsidR="00E150DA" w:rsidRPr="003B5211">
        <w:rPr>
          <w:rFonts w:ascii="Arial" w:eastAsia="Times New Roman" w:hAnsi="Arial" w:cs="Arial"/>
          <w:color w:val="000000"/>
          <w:lang w:val="en" w:eastAsia="en-GB"/>
        </w:rPr>
        <w:t xml:space="preserve">The information you provide will be held by </w:t>
      </w:r>
      <w:r>
        <w:rPr>
          <w:rFonts w:ascii="Arial" w:eastAsia="Times New Roman" w:hAnsi="Arial" w:cs="Arial"/>
          <w:color w:val="000000"/>
          <w:lang w:val="en" w:eastAsia="en-GB"/>
        </w:rPr>
        <w:t>LFRS Occupational Health Department and it may be view</w:t>
      </w:r>
      <w:r w:rsidR="00EC75AE">
        <w:rPr>
          <w:rFonts w:ascii="Arial" w:eastAsia="Times New Roman" w:hAnsi="Arial" w:cs="Arial"/>
          <w:color w:val="000000"/>
          <w:lang w:val="en" w:eastAsia="en-GB"/>
        </w:rPr>
        <w:t>ed by the Occupational Health doctor</w:t>
      </w:r>
      <w:r>
        <w:rPr>
          <w:rFonts w:ascii="Arial" w:eastAsia="Times New Roman" w:hAnsi="Arial" w:cs="Arial"/>
          <w:color w:val="000000"/>
          <w:lang w:val="en" w:eastAsia="en-GB"/>
        </w:rPr>
        <w:t xml:space="preserve"> who will provide LFRS with recommendations</w:t>
      </w:r>
      <w:r w:rsidR="00E150DA" w:rsidRPr="003B5211">
        <w:rPr>
          <w:rFonts w:ascii="Arial" w:eastAsia="Times New Roman" w:hAnsi="Arial" w:cs="Arial"/>
          <w:color w:val="000000"/>
          <w:lang w:val="en" w:eastAsia="en-GB"/>
        </w:rPr>
        <w:t xml:space="preserve">. You are able to request to see the report before it is sent to us. If you decline for us to see it, then this could affect your job offer. </w:t>
      </w:r>
    </w:p>
    <w:p w:rsidR="00E150DA" w:rsidRPr="003B5211" w:rsidRDefault="00D83425" w:rsidP="003B5211">
      <w:pPr>
        <w:spacing w:before="360" w:after="240" w:line="240" w:lineRule="auto"/>
        <w:jc w:val="both"/>
        <w:outlineLvl w:val="4"/>
        <w:rPr>
          <w:rFonts w:ascii="Arial" w:eastAsia="Times New Roman" w:hAnsi="Arial" w:cs="Arial"/>
          <w:b/>
          <w:bCs/>
          <w:color w:val="000000"/>
          <w:lang w:val="en" w:eastAsia="en-GB"/>
        </w:rPr>
      </w:pPr>
      <w:r>
        <w:rPr>
          <w:rFonts w:ascii="Arial" w:eastAsia="Times New Roman" w:hAnsi="Arial" w:cs="Arial"/>
          <w:b/>
          <w:bCs/>
          <w:color w:val="000000"/>
          <w:lang w:val="en" w:eastAsia="en-GB"/>
        </w:rPr>
        <w:t>SHL</w:t>
      </w:r>
    </w:p>
    <w:p w:rsidR="00D83425" w:rsidRPr="003B5211" w:rsidRDefault="00D83425" w:rsidP="003B5211">
      <w:pPr>
        <w:spacing w:after="24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SHL </w:t>
      </w:r>
      <w:r w:rsidR="00E150DA" w:rsidRPr="003B5211">
        <w:rPr>
          <w:rFonts w:ascii="Arial" w:eastAsia="Times New Roman" w:hAnsi="Arial" w:cs="Arial"/>
          <w:color w:val="000000"/>
          <w:lang w:val="en" w:eastAsia="en-GB"/>
        </w:rPr>
        <w:t>provide online testing for us. If we ask you to complete one of these tests, we will send you a link to the test. Your answers will be provided to and held by</w:t>
      </w:r>
      <w:r>
        <w:rPr>
          <w:rFonts w:ascii="Arial" w:eastAsia="Times New Roman" w:hAnsi="Arial" w:cs="Arial"/>
          <w:color w:val="000000"/>
          <w:lang w:val="en" w:eastAsia="en-GB"/>
        </w:rPr>
        <w:t xml:space="preserve"> SHL.  Your results will be accessible only to specifically trained staff in Human Resources and to SHL. At the start of each assessment, candidates are provided with the specific Data Protection Notice that governs SHL’s Talent Assessment System. </w:t>
      </w:r>
    </w:p>
    <w:p w:rsidR="00E150DA" w:rsidRPr="000B1D44" w:rsidRDefault="00E150DA" w:rsidP="003B5211">
      <w:pPr>
        <w:spacing w:before="360" w:after="240" w:line="240" w:lineRule="auto"/>
        <w:jc w:val="both"/>
        <w:outlineLvl w:val="3"/>
        <w:rPr>
          <w:rFonts w:ascii="Arial" w:eastAsia="Times New Roman" w:hAnsi="Arial" w:cs="Arial"/>
          <w:b/>
          <w:color w:val="000000"/>
          <w:lang w:val="en" w:eastAsia="en-GB"/>
        </w:rPr>
      </w:pPr>
      <w:r w:rsidRPr="000B1D44">
        <w:rPr>
          <w:rFonts w:ascii="Arial" w:eastAsia="Times New Roman" w:hAnsi="Arial" w:cs="Arial"/>
          <w:b/>
          <w:color w:val="000000"/>
          <w:lang w:val="en" w:eastAsia="en-GB"/>
        </w:rPr>
        <w:t>How long is the information retained for?</w:t>
      </w:r>
    </w:p>
    <w:p w:rsidR="00E150DA" w:rsidRPr="003B5211"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 xml:space="preserve">If you are successful, the information you provide during the application process will be retained by us as part of your employee file for the duration of your employment plus </w:t>
      </w:r>
      <w:r w:rsidR="009A60A2">
        <w:rPr>
          <w:rFonts w:ascii="Arial" w:eastAsia="Times New Roman" w:hAnsi="Arial" w:cs="Arial"/>
          <w:color w:val="000000"/>
          <w:lang w:val="en" w:eastAsia="en-GB"/>
        </w:rPr>
        <w:t>7</w:t>
      </w:r>
      <w:r w:rsidRPr="003B5211">
        <w:rPr>
          <w:rFonts w:ascii="Arial" w:eastAsia="Times New Roman" w:hAnsi="Arial" w:cs="Arial"/>
          <w:color w:val="000000"/>
          <w:lang w:val="en" w:eastAsia="en-GB"/>
        </w:rPr>
        <w:t xml:space="preserve"> years following the end of your employment. This includes your criminal records declaration, fitness to work, records of any security checks and references.</w:t>
      </w:r>
    </w:p>
    <w:p w:rsidR="00E150DA" w:rsidRPr="003B5211"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If you are unsuccessful at any stage of the process, the information you have provided until t</w:t>
      </w:r>
      <w:r w:rsidR="009E7D5B">
        <w:rPr>
          <w:rFonts w:ascii="Arial" w:eastAsia="Times New Roman" w:hAnsi="Arial" w:cs="Arial"/>
          <w:color w:val="000000"/>
          <w:lang w:val="en" w:eastAsia="en-GB"/>
        </w:rPr>
        <w:t>h</w:t>
      </w:r>
      <w:r w:rsidR="00D83425">
        <w:rPr>
          <w:rFonts w:ascii="Arial" w:eastAsia="Times New Roman" w:hAnsi="Arial" w:cs="Arial"/>
          <w:color w:val="000000"/>
          <w:lang w:val="en" w:eastAsia="en-GB"/>
        </w:rPr>
        <w:t>at point will be retained for 12</w:t>
      </w:r>
      <w:r w:rsidRPr="003B5211">
        <w:rPr>
          <w:rFonts w:ascii="Arial" w:eastAsia="Times New Roman" w:hAnsi="Arial" w:cs="Arial"/>
          <w:color w:val="000000"/>
          <w:lang w:val="en" w:eastAsia="en-GB"/>
        </w:rPr>
        <w:t xml:space="preserve"> months f</w:t>
      </w:r>
      <w:r w:rsidR="000B1D44">
        <w:rPr>
          <w:rFonts w:ascii="Arial" w:eastAsia="Times New Roman" w:hAnsi="Arial" w:cs="Arial"/>
          <w:color w:val="000000"/>
          <w:lang w:val="en" w:eastAsia="en-GB"/>
        </w:rPr>
        <w:t>rom the closure of the campaign.</w:t>
      </w:r>
      <w:r w:rsidR="004F221B">
        <w:rPr>
          <w:rFonts w:ascii="Arial" w:eastAsia="Times New Roman" w:hAnsi="Arial" w:cs="Arial"/>
          <w:color w:val="000000"/>
          <w:lang w:val="en" w:eastAsia="en-GB"/>
        </w:rPr>
        <w:t xml:space="preserve">  </w:t>
      </w:r>
      <w:r w:rsidRPr="003B5211">
        <w:rPr>
          <w:rFonts w:ascii="Arial" w:eastAsia="Times New Roman" w:hAnsi="Arial" w:cs="Arial"/>
          <w:color w:val="000000"/>
          <w:lang w:val="en" w:eastAsia="en-GB"/>
        </w:rPr>
        <w:t>Information generated throughout the assessment process, for example intervie</w:t>
      </w:r>
      <w:r w:rsidR="009E7D5B">
        <w:rPr>
          <w:rFonts w:ascii="Arial" w:eastAsia="Times New Roman" w:hAnsi="Arial" w:cs="Arial"/>
          <w:color w:val="000000"/>
          <w:lang w:val="en" w:eastAsia="en-GB"/>
        </w:rPr>
        <w:t>w</w:t>
      </w:r>
      <w:r w:rsidR="00D83425">
        <w:rPr>
          <w:rFonts w:ascii="Arial" w:eastAsia="Times New Roman" w:hAnsi="Arial" w:cs="Arial"/>
          <w:color w:val="000000"/>
          <w:lang w:val="en" w:eastAsia="en-GB"/>
        </w:rPr>
        <w:t xml:space="preserve"> notes, is retained by us for 12</w:t>
      </w:r>
      <w:r w:rsidRPr="003B5211">
        <w:rPr>
          <w:rFonts w:ascii="Arial" w:eastAsia="Times New Roman" w:hAnsi="Arial" w:cs="Arial"/>
          <w:color w:val="000000"/>
          <w:lang w:val="en" w:eastAsia="en-GB"/>
        </w:rPr>
        <w:t xml:space="preserve"> months following the closure of the campaign.</w:t>
      </w:r>
      <w:r w:rsidR="004F221B">
        <w:rPr>
          <w:rFonts w:ascii="Arial" w:eastAsia="Times New Roman" w:hAnsi="Arial" w:cs="Arial"/>
          <w:color w:val="000000"/>
          <w:lang w:val="en" w:eastAsia="en-GB"/>
        </w:rPr>
        <w:t xml:space="preserve">  </w:t>
      </w:r>
      <w:r w:rsidRPr="003B5211">
        <w:rPr>
          <w:rFonts w:ascii="Arial" w:eastAsia="Times New Roman" w:hAnsi="Arial" w:cs="Arial"/>
          <w:color w:val="000000"/>
          <w:lang w:val="en" w:eastAsia="en-GB"/>
        </w:rPr>
        <w:t>Equal opportuniti</w:t>
      </w:r>
      <w:r w:rsidR="009E7D5B">
        <w:rPr>
          <w:rFonts w:ascii="Arial" w:eastAsia="Times New Roman" w:hAnsi="Arial" w:cs="Arial"/>
          <w:color w:val="000000"/>
          <w:lang w:val="en" w:eastAsia="en-GB"/>
        </w:rPr>
        <w:t>e</w:t>
      </w:r>
      <w:r w:rsidR="00D83425">
        <w:rPr>
          <w:rFonts w:ascii="Arial" w:eastAsia="Times New Roman" w:hAnsi="Arial" w:cs="Arial"/>
          <w:color w:val="000000"/>
          <w:lang w:val="en" w:eastAsia="en-GB"/>
        </w:rPr>
        <w:t>s information is retained for 12</w:t>
      </w:r>
      <w:r w:rsidRPr="003B5211">
        <w:rPr>
          <w:rFonts w:ascii="Arial" w:eastAsia="Times New Roman" w:hAnsi="Arial" w:cs="Arial"/>
          <w:color w:val="000000"/>
          <w:lang w:val="en" w:eastAsia="en-GB"/>
        </w:rPr>
        <w:t xml:space="preserve"> months following the closure of the campaign whether you are successful or not.</w:t>
      </w:r>
    </w:p>
    <w:p w:rsidR="007A3C50" w:rsidRDefault="00E150DA" w:rsidP="003B5211">
      <w:pPr>
        <w:spacing w:after="240" w:line="240" w:lineRule="auto"/>
        <w:jc w:val="both"/>
        <w:rPr>
          <w:rFonts w:ascii="Arial" w:eastAsia="Times New Roman" w:hAnsi="Arial" w:cs="Arial"/>
          <w:color w:val="FF0000"/>
          <w:lang w:val="en" w:eastAsia="en-GB"/>
        </w:rPr>
      </w:pPr>
      <w:r w:rsidRPr="003B5211">
        <w:rPr>
          <w:rFonts w:ascii="Arial" w:eastAsia="Times New Roman" w:hAnsi="Arial" w:cs="Arial"/>
          <w:color w:val="000000"/>
          <w:lang w:val="en" w:eastAsia="en-GB"/>
        </w:rPr>
        <w:lastRenderedPageBreak/>
        <w:t xml:space="preserve">Vacancy Filler will provide us with management information about our recruitment campaigns. This is </w:t>
      </w:r>
      <w:proofErr w:type="spellStart"/>
      <w:r w:rsidRPr="003B5211">
        <w:rPr>
          <w:rFonts w:ascii="Arial" w:eastAsia="Times New Roman" w:hAnsi="Arial" w:cs="Arial"/>
          <w:color w:val="000000"/>
          <w:lang w:val="en" w:eastAsia="en-GB"/>
        </w:rPr>
        <w:t>anonymised</w:t>
      </w:r>
      <w:proofErr w:type="spellEnd"/>
      <w:r w:rsidRPr="003B5211">
        <w:rPr>
          <w:rFonts w:ascii="Arial" w:eastAsia="Times New Roman" w:hAnsi="Arial" w:cs="Arial"/>
          <w:color w:val="000000"/>
          <w:lang w:val="en" w:eastAsia="en-GB"/>
        </w:rPr>
        <w:t xml:space="preserve"> information which tells us about the effectiveness of campaigns, for example, from which source did we get the most candidates, equal opportunities information for monitoring purposes. This </w:t>
      </w:r>
      <w:proofErr w:type="spellStart"/>
      <w:r w:rsidRPr="003B5211">
        <w:rPr>
          <w:rFonts w:ascii="Arial" w:eastAsia="Times New Roman" w:hAnsi="Arial" w:cs="Arial"/>
          <w:color w:val="000000"/>
          <w:lang w:val="en" w:eastAsia="en-GB"/>
        </w:rPr>
        <w:t>anonymised</w:t>
      </w:r>
      <w:proofErr w:type="spellEnd"/>
      <w:r w:rsidRPr="003B5211">
        <w:rPr>
          <w:rFonts w:ascii="Arial" w:eastAsia="Times New Roman" w:hAnsi="Arial" w:cs="Arial"/>
          <w:color w:val="000000"/>
          <w:lang w:val="en" w:eastAsia="en-GB"/>
        </w:rPr>
        <w:t xml:space="preserve"> information will be retained </w:t>
      </w:r>
      <w:r w:rsidR="00387DA3">
        <w:rPr>
          <w:rFonts w:ascii="Arial" w:eastAsia="Times New Roman" w:hAnsi="Arial" w:cs="Arial"/>
          <w:color w:val="000000"/>
          <w:lang w:val="en" w:eastAsia="en-GB"/>
        </w:rPr>
        <w:t xml:space="preserve">by us </w:t>
      </w:r>
      <w:r w:rsidR="009A60A2">
        <w:rPr>
          <w:rFonts w:ascii="Arial" w:eastAsia="Times New Roman" w:hAnsi="Arial" w:cs="Arial"/>
          <w:color w:val="000000"/>
          <w:lang w:val="en" w:eastAsia="en-GB"/>
        </w:rPr>
        <w:t xml:space="preserve">for 7 </w:t>
      </w:r>
      <w:r w:rsidRPr="003B5211">
        <w:rPr>
          <w:rFonts w:ascii="Arial" w:eastAsia="Times New Roman" w:hAnsi="Arial" w:cs="Arial"/>
          <w:color w:val="000000"/>
          <w:lang w:val="en" w:eastAsia="en-GB"/>
        </w:rPr>
        <w:t xml:space="preserve">years from the end of the campaign. </w:t>
      </w:r>
      <w:r w:rsidR="000B1D44" w:rsidRPr="000B1D44">
        <w:rPr>
          <w:rFonts w:ascii="Arial" w:eastAsia="Times New Roman" w:hAnsi="Arial" w:cs="Arial"/>
          <w:color w:val="FF0000"/>
          <w:lang w:val="en" w:eastAsia="en-GB"/>
        </w:rPr>
        <w:t xml:space="preserve"> </w:t>
      </w:r>
    </w:p>
    <w:p w:rsidR="00BD30C9" w:rsidRPr="00BD30C9" w:rsidRDefault="00BD30C9" w:rsidP="003B5211">
      <w:pPr>
        <w:spacing w:after="240" w:line="240" w:lineRule="auto"/>
        <w:jc w:val="both"/>
        <w:rPr>
          <w:rFonts w:ascii="Arial" w:eastAsia="Times New Roman" w:hAnsi="Arial" w:cs="Arial"/>
          <w:lang w:val="en" w:eastAsia="en-GB"/>
        </w:rPr>
      </w:pPr>
      <w:r w:rsidRPr="00BD30C9">
        <w:rPr>
          <w:rFonts w:ascii="Arial" w:eastAsia="Times New Roman" w:hAnsi="Arial" w:cs="Arial"/>
          <w:lang w:val="en" w:eastAsia="en-GB"/>
        </w:rPr>
        <w:t xml:space="preserve">If you have expressed an interest in joining our retained service and no vacancy currently exists we will retain your details for a period of up to 2 years in the event of a vacancy arising.  You can ask us at any time to remove your details. </w:t>
      </w:r>
    </w:p>
    <w:p w:rsidR="00E150DA" w:rsidRPr="00BD30C9" w:rsidRDefault="00387DA3" w:rsidP="003B5211">
      <w:pPr>
        <w:spacing w:after="240" w:line="240" w:lineRule="auto"/>
        <w:jc w:val="both"/>
        <w:rPr>
          <w:rFonts w:ascii="Arial" w:eastAsia="Times New Roman" w:hAnsi="Arial" w:cs="Arial"/>
          <w:lang w:val="en" w:eastAsia="en-GB"/>
        </w:rPr>
      </w:pPr>
      <w:r w:rsidRPr="00BD30C9">
        <w:rPr>
          <w:rFonts w:ascii="Arial" w:eastAsia="Times New Roman" w:hAnsi="Arial" w:cs="Arial"/>
          <w:lang w:val="en" w:eastAsia="en-GB"/>
        </w:rPr>
        <w:t>Further information about our data processor’s retention periods is available within their Privacy Notice (link above)</w:t>
      </w:r>
    </w:p>
    <w:p w:rsidR="00E150DA" w:rsidRPr="000B1D44" w:rsidRDefault="00E150DA" w:rsidP="003B5211">
      <w:pPr>
        <w:spacing w:before="360" w:after="240" w:line="240" w:lineRule="auto"/>
        <w:jc w:val="both"/>
        <w:outlineLvl w:val="3"/>
        <w:rPr>
          <w:rFonts w:ascii="Arial" w:eastAsia="Times New Roman" w:hAnsi="Arial" w:cs="Arial"/>
          <w:b/>
          <w:color w:val="000000"/>
          <w:lang w:val="en" w:eastAsia="en-GB"/>
        </w:rPr>
      </w:pPr>
      <w:r w:rsidRPr="00BD30C9">
        <w:rPr>
          <w:rFonts w:ascii="Arial" w:eastAsia="Times New Roman" w:hAnsi="Arial" w:cs="Arial"/>
          <w:b/>
          <w:lang w:val="en" w:eastAsia="en-GB"/>
        </w:rPr>
        <w:t xml:space="preserve">How we make decisions about </w:t>
      </w:r>
      <w:r w:rsidRPr="000B1D44">
        <w:rPr>
          <w:rFonts w:ascii="Arial" w:eastAsia="Times New Roman" w:hAnsi="Arial" w:cs="Arial"/>
          <w:b/>
          <w:color w:val="000000"/>
          <w:lang w:val="en" w:eastAsia="en-GB"/>
        </w:rPr>
        <w:t>recruitment?</w:t>
      </w:r>
    </w:p>
    <w:p w:rsidR="00E150DA" w:rsidRPr="003B5211"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Final recruitment decisions are made by hiring managers and members of our recruitment team. All of the information gathered during the application process is taken into account.</w:t>
      </w:r>
      <w:r w:rsidR="00C413A7">
        <w:rPr>
          <w:rFonts w:ascii="Arial" w:eastAsia="Times New Roman" w:hAnsi="Arial" w:cs="Arial"/>
          <w:color w:val="000000"/>
          <w:lang w:val="en" w:eastAsia="en-GB"/>
        </w:rPr>
        <w:t xml:space="preserve">  </w:t>
      </w:r>
      <w:r w:rsidR="00D83425">
        <w:rPr>
          <w:rFonts w:ascii="Arial" w:eastAsia="Times New Roman" w:hAnsi="Arial" w:cs="Arial"/>
          <w:color w:val="000000"/>
          <w:lang w:val="en" w:eastAsia="en-GB"/>
        </w:rPr>
        <w:t xml:space="preserve">SHL </w:t>
      </w:r>
      <w:r w:rsidRPr="003B5211">
        <w:rPr>
          <w:rFonts w:ascii="Arial" w:eastAsia="Times New Roman" w:hAnsi="Arial" w:cs="Arial"/>
          <w:color w:val="000000"/>
          <w:lang w:val="en" w:eastAsia="en-GB"/>
        </w:rPr>
        <w:t xml:space="preserve">online testing is marked and a result is generated automatically. You are able to ask about decisions made about your application by speaking to your contact within our </w:t>
      </w:r>
      <w:r w:rsidR="000B1D44">
        <w:rPr>
          <w:rFonts w:ascii="Arial" w:eastAsia="Times New Roman" w:hAnsi="Arial" w:cs="Arial"/>
          <w:color w:val="000000"/>
          <w:lang w:val="en" w:eastAsia="en-GB"/>
        </w:rPr>
        <w:t>Human Resources Team.</w:t>
      </w:r>
    </w:p>
    <w:p w:rsidR="00E150DA" w:rsidRPr="000B1D44" w:rsidRDefault="00E150DA" w:rsidP="003B5211">
      <w:pPr>
        <w:spacing w:before="360" w:after="240" w:line="240" w:lineRule="auto"/>
        <w:jc w:val="both"/>
        <w:outlineLvl w:val="3"/>
        <w:rPr>
          <w:rFonts w:ascii="Arial" w:eastAsia="Times New Roman" w:hAnsi="Arial" w:cs="Arial"/>
          <w:b/>
          <w:color w:val="000000"/>
          <w:lang w:val="en" w:eastAsia="en-GB"/>
        </w:rPr>
      </w:pPr>
      <w:proofErr w:type="spellStart"/>
      <w:r w:rsidRPr="000B1D44">
        <w:rPr>
          <w:rFonts w:ascii="Arial" w:eastAsia="Times New Roman" w:hAnsi="Arial" w:cs="Arial"/>
          <w:b/>
          <w:color w:val="000000"/>
          <w:lang w:val="en" w:eastAsia="en-GB"/>
        </w:rPr>
        <w:t>Secondments</w:t>
      </w:r>
      <w:proofErr w:type="spellEnd"/>
      <w:r w:rsidR="000B1D44">
        <w:rPr>
          <w:rFonts w:ascii="Arial" w:eastAsia="Times New Roman" w:hAnsi="Arial" w:cs="Arial"/>
          <w:b/>
          <w:color w:val="000000"/>
          <w:lang w:val="en" w:eastAsia="en-GB"/>
        </w:rPr>
        <w:t xml:space="preserve">/Placements </w:t>
      </w:r>
    </w:p>
    <w:p w:rsidR="00E150DA" w:rsidRPr="003B5211"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 xml:space="preserve">We also offer opportunities for people to come and work with us on a </w:t>
      </w:r>
      <w:proofErr w:type="spellStart"/>
      <w:r w:rsidRPr="003B5211">
        <w:rPr>
          <w:rFonts w:ascii="Arial" w:eastAsia="Times New Roman" w:hAnsi="Arial" w:cs="Arial"/>
          <w:color w:val="000000"/>
          <w:lang w:val="en" w:eastAsia="en-GB"/>
        </w:rPr>
        <w:t>secondment</w:t>
      </w:r>
      <w:proofErr w:type="spellEnd"/>
      <w:r w:rsidRPr="003B5211">
        <w:rPr>
          <w:rFonts w:ascii="Arial" w:eastAsia="Times New Roman" w:hAnsi="Arial" w:cs="Arial"/>
          <w:color w:val="000000"/>
          <w:lang w:val="en" w:eastAsia="en-GB"/>
        </w:rPr>
        <w:t xml:space="preserve"> basis. We accept applications from individuals or from </w:t>
      </w:r>
      <w:proofErr w:type="spellStart"/>
      <w:r w:rsidRPr="003B5211">
        <w:rPr>
          <w:rFonts w:ascii="Arial" w:eastAsia="Times New Roman" w:hAnsi="Arial" w:cs="Arial"/>
          <w:color w:val="000000"/>
          <w:lang w:val="en" w:eastAsia="en-GB"/>
        </w:rPr>
        <w:t>organisations</w:t>
      </w:r>
      <w:proofErr w:type="spellEnd"/>
      <w:r w:rsidRPr="003B5211">
        <w:rPr>
          <w:rFonts w:ascii="Arial" w:eastAsia="Times New Roman" w:hAnsi="Arial" w:cs="Arial"/>
          <w:color w:val="000000"/>
          <w:lang w:val="en" w:eastAsia="en-GB"/>
        </w:rPr>
        <w:t xml:space="preserve"> who think they could benefit from their staff working with us.</w:t>
      </w:r>
    </w:p>
    <w:p w:rsidR="00E150DA" w:rsidRPr="003B5211"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App</w:t>
      </w:r>
      <w:r w:rsidR="000B1D44">
        <w:rPr>
          <w:rFonts w:ascii="Arial" w:eastAsia="Times New Roman" w:hAnsi="Arial" w:cs="Arial"/>
          <w:color w:val="000000"/>
          <w:lang w:val="en" w:eastAsia="en-GB"/>
        </w:rPr>
        <w:t xml:space="preserve">lications are sent directly to Human Resources. </w:t>
      </w:r>
      <w:r w:rsidRPr="003B5211">
        <w:rPr>
          <w:rFonts w:ascii="Arial" w:eastAsia="Times New Roman" w:hAnsi="Arial" w:cs="Arial"/>
          <w:color w:val="000000"/>
          <w:lang w:val="en" w:eastAsia="en-GB"/>
        </w:rPr>
        <w:t>Once we have considered your application, if we are interested in speaking to you further, we’ll contact you using the details you provided.</w:t>
      </w:r>
      <w:r w:rsidR="000B1D44">
        <w:rPr>
          <w:rFonts w:ascii="Arial" w:eastAsia="Times New Roman" w:hAnsi="Arial" w:cs="Arial"/>
          <w:color w:val="000000"/>
          <w:lang w:val="en" w:eastAsia="en-GB"/>
        </w:rPr>
        <w:t xml:space="preserve"> </w:t>
      </w:r>
      <w:r w:rsidRPr="003B5211">
        <w:rPr>
          <w:rFonts w:ascii="Arial" w:eastAsia="Times New Roman" w:hAnsi="Arial" w:cs="Arial"/>
          <w:color w:val="000000"/>
          <w:lang w:val="en" w:eastAsia="en-GB"/>
        </w:rPr>
        <w:t>We might ask you to provide more information a</w:t>
      </w:r>
      <w:r w:rsidR="007A3C50">
        <w:rPr>
          <w:rFonts w:ascii="Arial" w:eastAsia="Times New Roman" w:hAnsi="Arial" w:cs="Arial"/>
          <w:color w:val="000000"/>
          <w:lang w:val="en" w:eastAsia="en-GB"/>
        </w:rPr>
        <w:t xml:space="preserve">bout your skills and experience, </w:t>
      </w:r>
      <w:r w:rsidRPr="003B5211">
        <w:rPr>
          <w:rFonts w:ascii="Arial" w:eastAsia="Times New Roman" w:hAnsi="Arial" w:cs="Arial"/>
          <w:color w:val="000000"/>
          <w:lang w:val="en" w:eastAsia="en-GB"/>
        </w:rPr>
        <w:t>or invite you to an interview.</w:t>
      </w:r>
      <w:r w:rsidR="00C413A7">
        <w:rPr>
          <w:rFonts w:ascii="Arial" w:eastAsia="Times New Roman" w:hAnsi="Arial" w:cs="Arial"/>
          <w:color w:val="000000"/>
          <w:lang w:val="en" w:eastAsia="en-GB"/>
        </w:rPr>
        <w:t xml:space="preserve">  </w:t>
      </w:r>
      <w:r w:rsidRPr="003B5211">
        <w:rPr>
          <w:rFonts w:ascii="Arial" w:eastAsia="Times New Roman" w:hAnsi="Arial" w:cs="Arial"/>
          <w:color w:val="000000"/>
          <w:lang w:val="en" w:eastAsia="en-GB"/>
        </w:rPr>
        <w:t xml:space="preserve">If we do not have any suitable work at the time, we’ll let you know but we might ask you if you would like us to retain your application so that we can proactively contact you about possible opportunities in the future. If you say yes, we will keep your application for </w:t>
      </w:r>
      <w:r w:rsidRPr="009A60A2">
        <w:rPr>
          <w:rFonts w:ascii="Arial" w:eastAsia="Times New Roman" w:hAnsi="Arial" w:cs="Arial"/>
          <w:color w:val="000000"/>
          <w:lang w:val="en" w:eastAsia="en-GB"/>
        </w:rPr>
        <w:t>6</w:t>
      </w:r>
      <w:r w:rsidRPr="003B5211">
        <w:rPr>
          <w:rFonts w:ascii="Arial" w:eastAsia="Times New Roman" w:hAnsi="Arial" w:cs="Arial"/>
          <w:color w:val="000000"/>
          <w:lang w:val="en" w:eastAsia="en-GB"/>
        </w:rPr>
        <w:t xml:space="preserve"> months.</w:t>
      </w:r>
    </w:p>
    <w:p w:rsidR="00E150DA" w:rsidRPr="003B5211"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 xml:space="preserve">If you are seconded to the </w:t>
      </w:r>
      <w:r w:rsidR="000B1D44">
        <w:rPr>
          <w:rFonts w:ascii="Arial" w:eastAsia="Times New Roman" w:hAnsi="Arial" w:cs="Arial"/>
          <w:color w:val="000000"/>
          <w:lang w:val="en" w:eastAsia="en-GB"/>
        </w:rPr>
        <w:t xml:space="preserve">LFRS, </w:t>
      </w:r>
      <w:r w:rsidRPr="003B5211">
        <w:rPr>
          <w:rFonts w:ascii="Arial" w:eastAsia="Times New Roman" w:hAnsi="Arial" w:cs="Arial"/>
          <w:color w:val="000000"/>
          <w:lang w:val="en" w:eastAsia="en-GB"/>
        </w:rPr>
        <w:t>we will ask that you complete: </w:t>
      </w:r>
    </w:p>
    <w:p w:rsidR="00E150DA" w:rsidRPr="007A3C50" w:rsidRDefault="00387DA3" w:rsidP="007A3C50">
      <w:pPr>
        <w:numPr>
          <w:ilvl w:val="0"/>
          <w:numId w:val="3"/>
        </w:numPr>
        <w:spacing w:before="100" w:beforeAutospacing="1" w:after="100" w:afterAutospacing="1" w:line="240" w:lineRule="auto"/>
        <w:ind w:left="0" w:firstLine="0"/>
        <w:jc w:val="both"/>
        <w:rPr>
          <w:rFonts w:ascii="Arial" w:eastAsia="Times New Roman" w:hAnsi="Arial" w:cs="Arial"/>
          <w:lang w:val="en" w:eastAsia="en-GB"/>
        </w:rPr>
      </w:pPr>
      <w:r w:rsidRPr="007A3C50">
        <w:rPr>
          <w:rFonts w:ascii="Arial" w:eastAsia="Times New Roman" w:hAnsi="Arial" w:cs="Arial"/>
          <w:lang w:val="en" w:eastAsia="en-GB"/>
        </w:rPr>
        <w:t>An application form</w:t>
      </w:r>
    </w:p>
    <w:p w:rsidR="00387DA3" w:rsidRPr="007A3C50" w:rsidRDefault="00387DA3" w:rsidP="007A3C50">
      <w:pPr>
        <w:numPr>
          <w:ilvl w:val="0"/>
          <w:numId w:val="3"/>
        </w:numPr>
        <w:spacing w:before="100" w:beforeAutospacing="1" w:after="100" w:afterAutospacing="1" w:line="240" w:lineRule="auto"/>
        <w:ind w:left="0" w:firstLine="0"/>
        <w:jc w:val="both"/>
        <w:rPr>
          <w:rFonts w:ascii="Arial" w:eastAsia="Times New Roman" w:hAnsi="Arial" w:cs="Arial"/>
          <w:lang w:val="en" w:eastAsia="en-GB"/>
        </w:rPr>
      </w:pPr>
      <w:r w:rsidRPr="007A3C50">
        <w:rPr>
          <w:rFonts w:ascii="Arial" w:eastAsia="Times New Roman" w:hAnsi="Arial" w:cs="Arial"/>
          <w:lang w:val="en" w:eastAsia="en-GB"/>
        </w:rPr>
        <w:t>A medical questionnaire if you are the successful applicant</w:t>
      </w:r>
    </w:p>
    <w:p w:rsidR="00E150DA"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 xml:space="preserve">Also you will be expected to adhere to </w:t>
      </w:r>
      <w:r w:rsidR="000B1D44">
        <w:rPr>
          <w:rFonts w:ascii="Arial" w:eastAsia="Times New Roman" w:hAnsi="Arial" w:cs="Arial"/>
          <w:color w:val="000000"/>
          <w:lang w:val="en" w:eastAsia="en-GB"/>
        </w:rPr>
        <w:t xml:space="preserve">our </w:t>
      </w:r>
      <w:r w:rsidRPr="003B5211">
        <w:rPr>
          <w:rFonts w:ascii="Arial" w:eastAsia="Times New Roman" w:hAnsi="Arial" w:cs="Arial"/>
          <w:color w:val="000000"/>
          <w:lang w:val="en" w:eastAsia="en-GB"/>
        </w:rPr>
        <w:t>code of conduct which will be agreed with your organisation.</w:t>
      </w:r>
      <w:r w:rsidR="00C413A7">
        <w:rPr>
          <w:rFonts w:ascii="Arial" w:eastAsia="Times New Roman" w:hAnsi="Arial" w:cs="Arial"/>
          <w:color w:val="000000"/>
          <w:lang w:val="en" w:eastAsia="en-GB"/>
        </w:rPr>
        <w:t xml:space="preserve">  </w:t>
      </w:r>
      <w:r w:rsidRPr="003B5211">
        <w:rPr>
          <w:rFonts w:ascii="Arial" w:eastAsia="Times New Roman" w:hAnsi="Arial" w:cs="Arial"/>
          <w:color w:val="000000"/>
          <w:lang w:val="en" w:eastAsia="en-GB"/>
        </w:rPr>
        <w:t>We might also ask you to complete our pre-employment checks. Whether you need to do this will depend on the type of work you will be doing for us.</w:t>
      </w:r>
      <w:r w:rsidR="00C413A7">
        <w:rPr>
          <w:rFonts w:ascii="Arial" w:eastAsia="Times New Roman" w:hAnsi="Arial" w:cs="Arial"/>
          <w:color w:val="000000"/>
          <w:lang w:val="en" w:eastAsia="en-GB"/>
        </w:rPr>
        <w:t xml:space="preserve">  </w:t>
      </w:r>
      <w:r w:rsidRPr="003B5211">
        <w:rPr>
          <w:rFonts w:ascii="Arial" w:eastAsia="Times New Roman" w:hAnsi="Arial" w:cs="Arial"/>
          <w:color w:val="000000"/>
          <w:lang w:val="en" w:eastAsia="en-GB"/>
        </w:rPr>
        <w:t xml:space="preserve">It will be retained for the duration of your </w:t>
      </w:r>
      <w:proofErr w:type="spellStart"/>
      <w:r w:rsidRPr="003B5211">
        <w:rPr>
          <w:rFonts w:ascii="Arial" w:eastAsia="Times New Roman" w:hAnsi="Arial" w:cs="Arial"/>
          <w:color w:val="000000"/>
          <w:lang w:val="en" w:eastAsia="en-GB"/>
        </w:rPr>
        <w:t>secondment</w:t>
      </w:r>
      <w:proofErr w:type="spellEnd"/>
      <w:r w:rsidRPr="003B5211">
        <w:rPr>
          <w:rFonts w:ascii="Arial" w:eastAsia="Times New Roman" w:hAnsi="Arial" w:cs="Arial"/>
          <w:color w:val="000000"/>
          <w:lang w:val="en" w:eastAsia="en-GB"/>
        </w:rPr>
        <w:t xml:space="preserve"> plus </w:t>
      </w:r>
      <w:r w:rsidR="009A60A2">
        <w:rPr>
          <w:rFonts w:ascii="Arial" w:eastAsia="Times New Roman" w:hAnsi="Arial" w:cs="Arial"/>
          <w:color w:val="000000"/>
          <w:lang w:val="en" w:eastAsia="en-GB"/>
        </w:rPr>
        <w:t>7</w:t>
      </w:r>
      <w:r w:rsidRPr="003B5211">
        <w:rPr>
          <w:rFonts w:ascii="Arial" w:eastAsia="Times New Roman" w:hAnsi="Arial" w:cs="Arial"/>
          <w:color w:val="000000"/>
          <w:lang w:val="en" w:eastAsia="en-GB"/>
        </w:rPr>
        <w:t xml:space="preserve"> years following the end of your </w:t>
      </w:r>
      <w:proofErr w:type="spellStart"/>
      <w:r w:rsidRPr="003B5211">
        <w:rPr>
          <w:rFonts w:ascii="Arial" w:eastAsia="Times New Roman" w:hAnsi="Arial" w:cs="Arial"/>
          <w:color w:val="000000"/>
          <w:lang w:val="en" w:eastAsia="en-GB"/>
        </w:rPr>
        <w:t>secondment</w:t>
      </w:r>
      <w:proofErr w:type="spellEnd"/>
      <w:r w:rsidRPr="003B5211">
        <w:rPr>
          <w:rFonts w:ascii="Arial" w:eastAsia="Times New Roman" w:hAnsi="Arial" w:cs="Arial"/>
          <w:color w:val="000000"/>
          <w:lang w:val="en" w:eastAsia="en-GB"/>
        </w:rPr>
        <w:t>. </w:t>
      </w:r>
    </w:p>
    <w:p w:rsidR="00DC598F" w:rsidRPr="00C413A7" w:rsidRDefault="00DC598F" w:rsidP="00C413A7">
      <w:pPr>
        <w:spacing w:after="0" w:line="240" w:lineRule="auto"/>
        <w:rPr>
          <w:rFonts w:ascii="Arial" w:eastAsia="Times New Roman" w:hAnsi="Arial" w:cs="Arial"/>
          <w:b/>
          <w:color w:val="000000"/>
          <w:lang w:val="en" w:eastAsia="en-GB"/>
        </w:rPr>
      </w:pPr>
      <w:r>
        <w:rPr>
          <w:rFonts w:ascii="Times New Roman" w:eastAsia="Times New Roman" w:hAnsi="Times New Roman" w:cs="Times New Roman"/>
          <w:noProof/>
          <w:sz w:val="24"/>
          <w:szCs w:val="24"/>
          <w:lang w:eastAsia="en-GB"/>
        </w:rPr>
        <mc:AlternateContent>
          <mc:Choice Requires="wps">
            <w:drawing>
              <wp:inline distT="0" distB="0" distL="0" distR="0" wp14:anchorId="7EBC7137" wp14:editId="1E505394">
                <wp:extent cx="9525" cy="9525"/>
                <wp:effectExtent l="0" t="0" r="0" b="0"/>
                <wp:docPr id="1" name="Rectangle 1"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d.adroll.com/cm/aol/out?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AA0Fdd5QIAAP8FAAAOAAAAAAAAAAAAAAAA&#10;AC4CAABkcnMvZTJvRG9jLnhtbFBLAQItABQABgAIAAAAIQDUCNk32AAAAAEBAAAPAAAAAAAAAAAA&#10;AAAAAD8FAABkcnMvZG93bnJldi54bWxQSwUGAAAAAAQABADzAAAARAYAAAAA&#10;" filled="f" stroked="f">
                <o:lock v:ext="edit" aspectratio="t"/>
                <w10:anchorlock/>
              </v:rect>
            </w:pict>
          </mc:Fallback>
        </mc:AlternateContent>
      </w:r>
      <w:r w:rsidRPr="00C413A7">
        <w:rPr>
          <w:rFonts w:ascii="Arial" w:eastAsia="Times New Roman" w:hAnsi="Arial" w:cs="Arial"/>
          <w:b/>
          <w:color w:val="000000"/>
          <w:lang w:val="en" w:eastAsia="en-GB"/>
        </w:rPr>
        <w:t xml:space="preserve">Why does </w:t>
      </w:r>
      <w:r w:rsidR="00C413A7">
        <w:rPr>
          <w:rFonts w:ascii="Arial" w:eastAsia="Times New Roman" w:hAnsi="Arial" w:cs="Arial"/>
          <w:b/>
          <w:color w:val="000000"/>
          <w:lang w:val="en" w:eastAsia="en-GB"/>
        </w:rPr>
        <w:t xml:space="preserve">LFRS </w:t>
      </w:r>
      <w:r w:rsidRPr="00C413A7">
        <w:rPr>
          <w:rFonts w:ascii="Arial" w:eastAsia="Times New Roman" w:hAnsi="Arial" w:cs="Arial"/>
          <w:b/>
          <w:color w:val="000000"/>
          <w:lang w:val="en" w:eastAsia="en-GB"/>
        </w:rPr>
        <w:t>process personal data?</w:t>
      </w:r>
    </w:p>
    <w:p w:rsidR="00C413A7" w:rsidRPr="00DC598F" w:rsidRDefault="00C413A7" w:rsidP="00C413A7">
      <w:pPr>
        <w:spacing w:after="0" w:line="240" w:lineRule="auto"/>
        <w:rPr>
          <w:rFonts w:ascii="Arial" w:eastAsia="Times New Roman" w:hAnsi="Arial" w:cs="Arial"/>
          <w:color w:val="000000"/>
          <w:lang w:val="en" w:eastAsia="en-GB"/>
        </w:rPr>
      </w:pPr>
    </w:p>
    <w:p w:rsidR="00DC598F" w:rsidRPr="00DC598F" w:rsidRDefault="00C413A7" w:rsidP="00DC598F">
      <w:pPr>
        <w:spacing w:after="24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LFRS </w:t>
      </w:r>
      <w:r w:rsidR="00DC598F" w:rsidRPr="00DC598F">
        <w:rPr>
          <w:rFonts w:ascii="Arial" w:eastAsia="Times New Roman" w:hAnsi="Arial" w:cs="Arial"/>
          <w:color w:val="000000"/>
          <w:lang w:val="en" w:eastAsia="en-GB"/>
        </w:rPr>
        <w:t xml:space="preserve">needs to process data to enter into an employment contract with you and to meet its obligations under your employment contract. For example, it needs to process your data to provide you with an employment contract, to pay you in accordance with your employment contract and to administer pension </w:t>
      </w:r>
      <w:r>
        <w:rPr>
          <w:rFonts w:ascii="Arial" w:eastAsia="Times New Roman" w:hAnsi="Arial" w:cs="Arial"/>
          <w:color w:val="000000"/>
          <w:lang w:val="en" w:eastAsia="en-GB"/>
        </w:rPr>
        <w:t>entitlements</w:t>
      </w:r>
      <w:r w:rsidR="00DC598F" w:rsidRPr="00DC598F">
        <w:rPr>
          <w:rFonts w:ascii="Arial" w:eastAsia="Times New Roman" w:hAnsi="Arial" w:cs="Arial"/>
          <w:color w:val="000000"/>
          <w:lang w:val="en" w:eastAsia="en-GB"/>
        </w:rPr>
        <w:t>.</w:t>
      </w:r>
      <w:r>
        <w:rPr>
          <w:rFonts w:ascii="Arial" w:eastAsia="Times New Roman" w:hAnsi="Arial" w:cs="Arial"/>
          <w:color w:val="000000"/>
          <w:lang w:val="en" w:eastAsia="en-GB"/>
        </w:rPr>
        <w:t xml:space="preserve">  </w:t>
      </w:r>
      <w:r w:rsidR="00DC598F" w:rsidRPr="00DC598F">
        <w:rPr>
          <w:rFonts w:ascii="Arial" w:eastAsia="Times New Roman" w:hAnsi="Arial" w:cs="Arial"/>
          <w:color w:val="000000"/>
          <w:lang w:val="en" w:eastAsia="en-GB"/>
        </w:rPr>
        <w:t xml:space="preserve">In some cases, </w:t>
      </w:r>
      <w:r>
        <w:rPr>
          <w:rFonts w:ascii="Arial" w:eastAsia="Times New Roman" w:hAnsi="Arial" w:cs="Arial"/>
          <w:color w:val="000000"/>
          <w:lang w:val="en" w:eastAsia="en-GB"/>
        </w:rPr>
        <w:t xml:space="preserve">Lancashire Fire and Rescue Service </w:t>
      </w:r>
      <w:r w:rsidR="00DC598F" w:rsidRPr="00DC598F">
        <w:rPr>
          <w:rFonts w:ascii="Arial" w:eastAsia="Times New Roman" w:hAnsi="Arial" w:cs="Arial"/>
          <w:color w:val="000000"/>
          <w:lang w:val="en" w:eastAsia="en-GB"/>
        </w:rPr>
        <w:t>needs to process data to ensure that it is complying with its legal obligations. For example, it is required to check an employee's entitlement to work in the UK, to deduct tax, to comply with health and safety laws, to enable employees to take periods of leave to which they are entitled, and to consult with employee representatives if redundancies are proposed or a busin</w:t>
      </w:r>
      <w:r>
        <w:rPr>
          <w:rFonts w:ascii="Arial" w:eastAsia="Times New Roman" w:hAnsi="Arial" w:cs="Arial"/>
          <w:color w:val="000000"/>
          <w:lang w:val="en" w:eastAsia="en-GB"/>
        </w:rPr>
        <w:t xml:space="preserve">ess transfer is to take place. </w:t>
      </w:r>
      <w:r w:rsidR="00DC598F" w:rsidRPr="00DC598F">
        <w:rPr>
          <w:rFonts w:ascii="Arial" w:eastAsia="Times New Roman" w:hAnsi="Arial" w:cs="Arial"/>
          <w:color w:val="000000"/>
          <w:lang w:val="en" w:eastAsia="en-GB"/>
        </w:rPr>
        <w:t xml:space="preserve">For certain positions, it is </w:t>
      </w:r>
      <w:r w:rsidR="00DC598F" w:rsidRPr="00DC598F">
        <w:rPr>
          <w:rFonts w:ascii="Arial" w:eastAsia="Times New Roman" w:hAnsi="Arial" w:cs="Arial"/>
          <w:color w:val="000000"/>
          <w:lang w:val="en" w:eastAsia="en-GB"/>
        </w:rPr>
        <w:lastRenderedPageBreak/>
        <w:t xml:space="preserve">necessary to carry out criminal records checks to ensure that individuals are permitted to </w:t>
      </w:r>
      <w:r>
        <w:rPr>
          <w:rFonts w:ascii="Arial" w:eastAsia="Times New Roman" w:hAnsi="Arial" w:cs="Arial"/>
          <w:color w:val="000000"/>
          <w:lang w:val="en" w:eastAsia="en-GB"/>
        </w:rPr>
        <w:t>undertake the role in question.</w:t>
      </w:r>
    </w:p>
    <w:p w:rsidR="00C413A7" w:rsidRDefault="00DC598F" w:rsidP="00DC598F">
      <w:pPr>
        <w:spacing w:after="240" w:line="240" w:lineRule="auto"/>
        <w:jc w:val="both"/>
        <w:rPr>
          <w:rFonts w:ascii="Arial" w:eastAsia="Times New Roman" w:hAnsi="Arial" w:cs="Arial"/>
          <w:color w:val="000000"/>
          <w:lang w:val="en" w:eastAsia="en-GB"/>
        </w:rPr>
      </w:pPr>
      <w:r w:rsidRPr="00DC598F">
        <w:rPr>
          <w:rFonts w:ascii="Arial" w:eastAsia="Times New Roman" w:hAnsi="Arial" w:cs="Arial"/>
          <w:color w:val="000000"/>
          <w:lang w:val="en" w:eastAsia="en-GB"/>
        </w:rPr>
        <w:t xml:space="preserve">In other cases, </w:t>
      </w:r>
      <w:r w:rsidR="00C413A7">
        <w:rPr>
          <w:rFonts w:ascii="Arial" w:eastAsia="Times New Roman" w:hAnsi="Arial" w:cs="Arial"/>
          <w:color w:val="000000"/>
          <w:lang w:val="en" w:eastAsia="en-GB"/>
        </w:rPr>
        <w:t xml:space="preserve">LFRS </w:t>
      </w:r>
      <w:r w:rsidRPr="00DC598F">
        <w:rPr>
          <w:rFonts w:ascii="Arial" w:eastAsia="Times New Roman" w:hAnsi="Arial" w:cs="Arial"/>
          <w:color w:val="000000"/>
          <w:lang w:val="en" w:eastAsia="en-GB"/>
        </w:rPr>
        <w:t xml:space="preserve">has a legitimate interest in processing personal data before, during and after the end of the employment relationship. Processing employee data allows </w:t>
      </w:r>
      <w:r w:rsidR="00C413A7">
        <w:rPr>
          <w:rFonts w:ascii="Arial" w:eastAsia="Times New Roman" w:hAnsi="Arial" w:cs="Arial"/>
          <w:color w:val="000000"/>
          <w:lang w:val="en" w:eastAsia="en-GB"/>
        </w:rPr>
        <w:t xml:space="preserve">LFRS to: </w:t>
      </w:r>
    </w:p>
    <w:p w:rsidR="00DC598F" w:rsidRPr="00C413A7" w:rsidRDefault="00C413A7" w:rsidP="001066EF">
      <w:pPr>
        <w:pStyle w:val="ListParagraph"/>
        <w:numPr>
          <w:ilvl w:val="0"/>
          <w:numId w:val="6"/>
        </w:numPr>
        <w:spacing w:after="0" w:line="240" w:lineRule="auto"/>
        <w:ind w:hanging="720"/>
        <w:jc w:val="both"/>
        <w:rPr>
          <w:rFonts w:ascii="Arial" w:eastAsia="Times New Roman" w:hAnsi="Arial" w:cs="Arial"/>
          <w:color w:val="000000"/>
          <w:lang w:val="en" w:eastAsia="en-GB"/>
        </w:rPr>
      </w:pPr>
      <w:r w:rsidRPr="00C413A7">
        <w:rPr>
          <w:rFonts w:ascii="Arial" w:eastAsia="Times New Roman" w:hAnsi="Arial" w:cs="Arial"/>
          <w:color w:val="000000"/>
          <w:lang w:val="en" w:eastAsia="en-GB"/>
        </w:rPr>
        <w:t>R</w:t>
      </w:r>
      <w:r w:rsidR="00DC598F" w:rsidRPr="00C413A7">
        <w:rPr>
          <w:rFonts w:ascii="Arial" w:eastAsia="Times New Roman" w:hAnsi="Arial" w:cs="Arial"/>
          <w:color w:val="000000"/>
          <w:lang w:val="en" w:eastAsia="en-GB"/>
        </w:rPr>
        <w:t>un recruitment and promotion processes;</w:t>
      </w:r>
    </w:p>
    <w:p w:rsidR="00DC598F" w:rsidRPr="00C413A7" w:rsidRDefault="00C413A7" w:rsidP="001066EF">
      <w:pPr>
        <w:pStyle w:val="ListParagraph"/>
        <w:numPr>
          <w:ilvl w:val="0"/>
          <w:numId w:val="6"/>
        </w:numPr>
        <w:spacing w:after="0"/>
        <w:ind w:hanging="720"/>
        <w:jc w:val="both"/>
        <w:rPr>
          <w:rFonts w:ascii="Arial" w:eastAsia="Times New Roman" w:hAnsi="Arial" w:cs="Arial"/>
          <w:color w:val="000000"/>
          <w:lang w:val="en" w:eastAsia="en-GB"/>
        </w:rPr>
      </w:pPr>
      <w:r w:rsidRPr="00C413A7">
        <w:rPr>
          <w:rFonts w:ascii="Arial" w:eastAsia="Times New Roman" w:hAnsi="Arial" w:cs="Arial"/>
          <w:color w:val="000000"/>
          <w:lang w:val="en" w:eastAsia="en-GB"/>
        </w:rPr>
        <w:t>M</w:t>
      </w:r>
      <w:r w:rsidR="00DC598F" w:rsidRPr="00C413A7">
        <w:rPr>
          <w:rFonts w:ascii="Arial" w:eastAsia="Times New Roman" w:hAnsi="Arial" w:cs="Arial"/>
          <w:color w:val="000000"/>
          <w:lang w:val="en" w:eastAsia="en-GB"/>
        </w:rPr>
        <w:t>aintain accurate and up-to-date employment records and contact details (including details of who to contact in the event of an emergency), and records of employee contractual and statutory rights;</w:t>
      </w:r>
    </w:p>
    <w:p w:rsidR="00DC598F" w:rsidRPr="00C413A7" w:rsidRDefault="00C413A7" w:rsidP="001066EF">
      <w:pPr>
        <w:pStyle w:val="ListParagraph"/>
        <w:numPr>
          <w:ilvl w:val="0"/>
          <w:numId w:val="6"/>
        </w:numPr>
        <w:spacing w:after="0"/>
        <w:ind w:hanging="720"/>
        <w:jc w:val="both"/>
        <w:rPr>
          <w:rFonts w:ascii="Arial" w:eastAsia="Times New Roman" w:hAnsi="Arial" w:cs="Arial"/>
          <w:color w:val="000000"/>
          <w:lang w:val="en" w:eastAsia="en-GB"/>
        </w:rPr>
      </w:pPr>
      <w:r w:rsidRPr="00C413A7">
        <w:rPr>
          <w:rFonts w:ascii="Arial" w:eastAsia="Times New Roman" w:hAnsi="Arial" w:cs="Arial"/>
          <w:color w:val="000000"/>
          <w:lang w:val="en" w:eastAsia="en-GB"/>
        </w:rPr>
        <w:t>O</w:t>
      </w:r>
      <w:r w:rsidR="00DC598F" w:rsidRPr="00C413A7">
        <w:rPr>
          <w:rFonts w:ascii="Arial" w:eastAsia="Times New Roman" w:hAnsi="Arial" w:cs="Arial"/>
          <w:color w:val="000000"/>
          <w:lang w:val="en" w:eastAsia="en-GB"/>
        </w:rPr>
        <w:t>perate and keep a record of disciplinary and grievance processes, to ensure acceptable conduct within the workplace;</w:t>
      </w:r>
    </w:p>
    <w:p w:rsidR="00DC598F" w:rsidRPr="00C413A7" w:rsidRDefault="00C413A7" w:rsidP="001066EF">
      <w:pPr>
        <w:pStyle w:val="ListParagraph"/>
        <w:numPr>
          <w:ilvl w:val="0"/>
          <w:numId w:val="6"/>
        </w:numPr>
        <w:spacing w:after="0"/>
        <w:ind w:hanging="720"/>
        <w:jc w:val="both"/>
        <w:rPr>
          <w:rFonts w:ascii="Arial" w:eastAsia="Times New Roman" w:hAnsi="Arial" w:cs="Arial"/>
          <w:color w:val="000000"/>
          <w:lang w:val="en" w:eastAsia="en-GB"/>
        </w:rPr>
      </w:pPr>
      <w:r w:rsidRPr="00C413A7">
        <w:rPr>
          <w:rFonts w:ascii="Arial" w:eastAsia="Times New Roman" w:hAnsi="Arial" w:cs="Arial"/>
          <w:color w:val="000000"/>
          <w:lang w:val="en" w:eastAsia="en-GB"/>
        </w:rPr>
        <w:t>O</w:t>
      </w:r>
      <w:r w:rsidR="00DC598F" w:rsidRPr="00C413A7">
        <w:rPr>
          <w:rFonts w:ascii="Arial" w:eastAsia="Times New Roman" w:hAnsi="Arial" w:cs="Arial"/>
          <w:color w:val="000000"/>
          <w:lang w:val="en" w:eastAsia="en-GB"/>
        </w:rPr>
        <w:t>perate and keep a record of employee performance and related processes, to plan for career development, and for succession planning and workforce management purposes;</w:t>
      </w:r>
    </w:p>
    <w:p w:rsidR="00DC598F" w:rsidRPr="00C413A7" w:rsidRDefault="00C413A7" w:rsidP="001066EF">
      <w:pPr>
        <w:pStyle w:val="ListParagraph"/>
        <w:numPr>
          <w:ilvl w:val="0"/>
          <w:numId w:val="6"/>
        </w:numPr>
        <w:spacing w:after="0"/>
        <w:ind w:hanging="720"/>
        <w:jc w:val="both"/>
        <w:rPr>
          <w:rFonts w:ascii="Arial" w:eastAsia="Times New Roman" w:hAnsi="Arial" w:cs="Arial"/>
          <w:color w:val="000000"/>
          <w:lang w:val="en" w:eastAsia="en-GB"/>
        </w:rPr>
      </w:pPr>
      <w:r w:rsidRPr="00C413A7">
        <w:rPr>
          <w:rFonts w:ascii="Arial" w:eastAsia="Times New Roman" w:hAnsi="Arial" w:cs="Arial"/>
          <w:color w:val="000000"/>
          <w:lang w:val="en" w:eastAsia="en-GB"/>
        </w:rPr>
        <w:t>O</w:t>
      </w:r>
      <w:r w:rsidR="00DC598F" w:rsidRPr="00C413A7">
        <w:rPr>
          <w:rFonts w:ascii="Arial" w:eastAsia="Times New Roman" w:hAnsi="Arial" w:cs="Arial"/>
          <w:color w:val="000000"/>
          <w:lang w:val="en" w:eastAsia="en-GB"/>
        </w:rPr>
        <w:t>perate and keep a record of absence and absence management procedures, to allow effective workforce management and ensure that employees are receiving the pay or other benefits to which they are entitled;</w:t>
      </w:r>
    </w:p>
    <w:p w:rsidR="00DC598F" w:rsidRPr="00C413A7" w:rsidRDefault="00C413A7" w:rsidP="001066EF">
      <w:pPr>
        <w:pStyle w:val="ListParagraph"/>
        <w:numPr>
          <w:ilvl w:val="0"/>
          <w:numId w:val="6"/>
        </w:numPr>
        <w:spacing w:after="0"/>
        <w:ind w:hanging="720"/>
        <w:jc w:val="both"/>
        <w:rPr>
          <w:rFonts w:ascii="Arial" w:eastAsia="Times New Roman" w:hAnsi="Arial" w:cs="Arial"/>
          <w:color w:val="000000"/>
          <w:lang w:val="en" w:eastAsia="en-GB"/>
        </w:rPr>
      </w:pPr>
      <w:r w:rsidRPr="00C413A7">
        <w:rPr>
          <w:rFonts w:ascii="Arial" w:eastAsia="Times New Roman" w:hAnsi="Arial" w:cs="Arial"/>
          <w:color w:val="000000"/>
          <w:lang w:val="en" w:eastAsia="en-GB"/>
        </w:rPr>
        <w:t>O</w:t>
      </w:r>
      <w:r w:rsidR="00DC598F" w:rsidRPr="00C413A7">
        <w:rPr>
          <w:rFonts w:ascii="Arial" w:eastAsia="Times New Roman" w:hAnsi="Arial" w:cs="Arial"/>
          <w:color w:val="000000"/>
          <w:lang w:val="en" w:eastAsia="en-GB"/>
        </w:rPr>
        <w:t>btain occupational health advice, to ensure that it complies with duties in relation to individuals with disabilities, meet its obligations under health and safety law, and ensure that employees are receiving the pay or other benefits to which they are entitled;</w:t>
      </w:r>
    </w:p>
    <w:p w:rsidR="00C413A7" w:rsidRPr="00C413A7" w:rsidRDefault="001066EF" w:rsidP="001066EF">
      <w:pPr>
        <w:pStyle w:val="ListParagraph"/>
        <w:numPr>
          <w:ilvl w:val="0"/>
          <w:numId w:val="6"/>
        </w:numPr>
        <w:spacing w:after="240"/>
        <w:ind w:hanging="720"/>
        <w:jc w:val="both"/>
        <w:rPr>
          <w:rFonts w:ascii="Arial" w:eastAsia="Times New Roman" w:hAnsi="Arial" w:cs="Arial"/>
          <w:color w:val="000000"/>
          <w:lang w:val="en" w:eastAsia="en-GB"/>
        </w:rPr>
      </w:pPr>
      <w:r>
        <w:rPr>
          <w:rFonts w:ascii="Arial" w:eastAsia="Times New Roman" w:hAnsi="Arial" w:cs="Arial"/>
          <w:color w:val="000000"/>
          <w:lang w:val="en" w:eastAsia="en-GB"/>
        </w:rPr>
        <w:t>O</w:t>
      </w:r>
      <w:r w:rsidR="00DC598F" w:rsidRPr="00C413A7">
        <w:rPr>
          <w:rFonts w:ascii="Arial" w:eastAsia="Times New Roman" w:hAnsi="Arial" w:cs="Arial"/>
          <w:color w:val="000000"/>
          <w:lang w:val="en" w:eastAsia="en-GB"/>
        </w:rPr>
        <w:t>perate and keep a record of other types of leave (including maternity, paternity, adoption, parental and shared parental leave), to allow effective workforce management, to ensure that the organisation complies with duties in relation to leave entitlement, and to ensure that employees are receiving the pay or other benefits to which they are entitled;</w:t>
      </w:r>
    </w:p>
    <w:p w:rsidR="00DC598F" w:rsidRPr="00C413A7" w:rsidRDefault="001066EF" w:rsidP="001066EF">
      <w:pPr>
        <w:pStyle w:val="ListParagraph"/>
        <w:numPr>
          <w:ilvl w:val="0"/>
          <w:numId w:val="6"/>
        </w:numPr>
        <w:spacing w:after="0"/>
        <w:ind w:hanging="720"/>
        <w:jc w:val="both"/>
        <w:rPr>
          <w:rFonts w:ascii="Arial" w:eastAsia="Times New Roman" w:hAnsi="Arial" w:cs="Arial"/>
          <w:color w:val="000000"/>
          <w:lang w:val="en" w:eastAsia="en-GB"/>
        </w:rPr>
      </w:pPr>
      <w:r>
        <w:rPr>
          <w:rFonts w:ascii="Arial" w:eastAsia="Times New Roman" w:hAnsi="Arial" w:cs="Arial"/>
          <w:color w:val="000000"/>
          <w:lang w:val="en" w:eastAsia="en-GB"/>
        </w:rPr>
        <w:t>E</w:t>
      </w:r>
      <w:r w:rsidR="00DC598F" w:rsidRPr="00C413A7">
        <w:rPr>
          <w:rFonts w:ascii="Arial" w:eastAsia="Times New Roman" w:hAnsi="Arial" w:cs="Arial"/>
          <w:color w:val="000000"/>
          <w:lang w:val="en" w:eastAsia="en-GB"/>
        </w:rPr>
        <w:t>nsure effective general HR and business administration;</w:t>
      </w:r>
    </w:p>
    <w:p w:rsidR="00DC598F" w:rsidRPr="00C413A7" w:rsidRDefault="001066EF" w:rsidP="001066EF">
      <w:pPr>
        <w:pStyle w:val="ListParagraph"/>
        <w:numPr>
          <w:ilvl w:val="0"/>
          <w:numId w:val="6"/>
        </w:numPr>
        <w:spacing w:after="240"/>
        <w:ind w:hanging="720"/>
        <w:jc w:val="both"/>
        <w:rPr>
          <w:rFonts w:ascii="Arial" w:eastAsia="Times New Roman" w:hAnsi="Arial" w:cs="Arial"/>
          <w:color w:val="000000"/>
          <w:lang w:val="en" w:eastAsia="en-GB"/>
        </w:rPr>
      </w:pPr>
      <w:r>
        <w:rPr>
          <w:rFonts w:ascii="Arial" w:eastAsia="Times New Roman" w:hAnsi="Arial" w:cs="Arial"/>
          <w:color w:val="000000"/>
          <w:lang w:val="en" w:eastAsia="en-GB"/>
        </w:rPr>
        <w:t>C</w:t>
      </w:r>
      <w:r w:rsidR="00DC598F" w:rsidRPr="00C413A7">
        <w:rPr>
          <w:rFonts w:ascii="Arial" w:eastAsia="Times New Roman" w:hAnsi="Arial" w:cs="Arial"/>
          <w:color w:val="000000"/>
          <w:lang w:val="en" w:eastAsia="en-GB"/>
        </w:rPr>
        <w:t>onduct employee engagement surveys;</w:t>
      </w:r>
    </w:p>
    <w:p w:rsidR="00DC598F" w:rsidRPr="00C413A7" w:rsidRDefault="001066EF" w:rsidP="001066EF">
      <w:pPr>
        <w:pStyle w:val="ListParagraph"/>
        <w:numPr>
          <w:ilvl w:val="0"/>
          <w:numId w:val="6"/>
        </w:numPr>
        <w:spacing w:after="240"/>
        <w:ind w:hanging="720"/>
        <w:jc w:val="both"/>
        <w:rPr>
          <w:rFonts w:ascii="Arial" w:eastAsia="Times New Roman" w:hAnsi="Arial" w:cs="Arial"/>
          <w:color w:val="000000"/>
          <w:lang w:val="en" w:eastAsia="en-GB"/>
        </w:rPr>
      </w:pPr>
      <w:r>
        <w:rPr>
          <w:rFonts w:ascii="Arial" w:eastAsia="Times New Roman" w:hAnsi="Arial" w:cs="Arial"/>
          <w:color w:val="000000"/>
          <w:lang w:val="en" w:eastAsia="en-GB"/>
        </w:rPr>
        <w:t>P</w:t>
      </w:r>
      <w:r w:rsidR="00DC598F" w:rsidRPr="00C413A7">
        <w:rPr>
          <w:rFonts w:ascii="Arial" w:eastAsia="Times New Roman" w:hAnsi="Arial" w:cs="Arial"/>
          <w:color w:val="000000"/>
          <w:lang w:val="en" w:eastAsia="en-GB"/>
        </w:rPr>
        <w:t>rovide references on request for current or former employees;</w:t>
      </w:r>
    </w:p>
    <w:p w:rsidR="00DC598F" w:rsidRPr="00C413A7" w:rsidRDefault="001066EF" w:rsidP="001066EF">
      <w:pPr>
        <w:pStyle w:val="ListParagraph"/>
        <w:numPr>
          <w:ilvl w:val="0"/>
          <w:numId w:val="6"/>
        </w:numPr>
        <w:spacing w:after="240"/>
        <w:ind w:hanging="720"/>
        <w:jc w:val="both"/>
        <w:rPr>
          <w:rFonts w:ascii="Arial" w:eastAsia="Times New Roman" w:hAnsi="Arial" w:cs="Arial"/>
          <w:color w:val="000000"/>
          <w:lang w:val="en" w:eastAsia="en-GB"/>
        </w:rPr>
      </w:pPr>
      <w:r>
        <w:rPr>
          <w:rFonts w:ascii="Arial" w:eastAsia="Times New Roman" w:hAnsi="Arial" w:cs="Arial"/>
          <w:color w:val="000000"/>
          <w:lang w:val="en" w:eastAsia="en-GB"/>
        </w:rPr>
        <w:t>R</w:t>
      </w:r>
      <w:r w:rsidR="00DC598F" w:rsidRPr="00C413A7">
        <w:rPr>
          <w:rFonts w:ascii="Arial" w:eastAsia="Times New Roman" w:hAnsi="Arial" w:cs="Arial"/>
          <w:color w:val="000000"/>
          <w:lang w:val="en" w:eastAsia="en-GB"/>
        </w:rPr>
        <w:t>espond to and defend against legal claims;</w:t>
      </w:r>
    </w:p>
    <w:p w:rsidR="00DC598F" w:rsidRPr="00C413A7" w:rsidRDefault="001066EF" w:rsidP="001066EF">
      <w:pPr>
        <w:pStyle w:val="ListParagraph"/>
        <w:numPr>
          <w:ilvl w:val="0"/>
          <w:numId w:val="6"/>
        </w:numPr>
        <w:spacing w:after="240"/>
        <w:ind w:hanging="720"/>
        <w:jc w:val="both"/>
        <w:rPr>
          <w:rFonts w:ascii="Arial" w:eastAsia="Times New Roman" w:hAnsi="Arial" w:cs="Arial"/>
          <w:color w:val="000000"/>
          <w:lang w:val="en" w:eastAsia="en-GB"/>
        </w:rPr>
      </w:pPr>
      <w:r>
        <w:rPr>
          <w:rFonts w:ascii="Arial" w:eastAsia="Times New Roman" w:hAnsi="Arial" w:cs="Arial"/>
          <w:color w:val="000000"/>
          <w:lang w:val="en" w:eastAsia="en-GB"/>
        </w:rPr>
        <w:t>M</w:t>
      </w:r>
      <w:r w:rsidR="00DC598F" w:rsidRPr="00C413A7">
        <w:rPr>
          <w:rFonts w:ascii="Arial" w:eastAsia="Times New Roman" w:hAnsi="Arial" w:cs="Arial"/>
          <w:color w:val="000000"/>
          <w:lang w:val="en" w:eastAsia="en-GB"/>
        </w:rPr>
        <w:t>aintain and pro</w:t>
      </w:r>
      <w:r w:rsidR="00C413A7" w:rsidRPr="00C413A7">
        <w:rPr>
          <w:rFonts w:ascii="Arial" w:eastAsia="Times New Roman" w:hAnsi="Arial" w:cs="Arial"/>
          <w:color w:val="000000"/>
          <w:lang w:val="en" w:eastAsia="en-GB"/>
        </w:rPr>
        <w:t>mote equality in the workplace.</w:t>
      </w:r>
    </w:p>
    <w:p w:rsidR="00DC598F" w:rsidRPr="00BF53AC" w:rsidRDefault="00DC598F" w:rsidP="00DC598F">
      <w:pPr>
        <w:spacing w:after="240" w:line="240" w:lineRule="auto"/>
        <w:jc w:val="both"/>
        <w:rPr>
          <w:rFonts w:ascii="Arial" w:eastAsia="Times New Roman" w:hAnsi="Arial" w:cs="Arial"/>
          <w:color w:val="FF0000"/>
          <w:lang w:val="en" w:eastAsia="en-GB"/>
        </w:rPr>
      </w:pPr>
      <w:r w:rsidRPr="00DC598F">
        <w:rPr>
          <w:rFonts w:ascii="Arial" w:eastAsia="Times New Roman" w:hAnsi="Arial" w:cs="Arial"/>
          <w:color w:val="000000"/>
          <w:lang w:val="en" w:eastAsia="en-GB"/>
        </w:rPr>
        <w:t xml:space="preserve">Some special categories of personal data, such as information about health or medical conditions, </w:t>
      </w:r>
      <w:proofErr w:type="gramStart"/>
      <w:r w:rsidRPr="00DC598F">
        <w:rPr>
          <w:rFonts w:ascii="Arial" w:eastAsia="Times New Roman" w:hAnsi="Arial" w:cs="Arial"/>
          <w:color w:val="000000"/>
          <w:lang w:val="en" w:eastAsia="en-GB"/>
        </w:rPr>
        <w:t>is</w:t>
      </w:r>
      <w:proofErr w:type="gramEnd"/>
      <w:r w:rsidRPr="00DC598F">
        <w:rPr>
          <w:rFonts w:ascii="Arial" w:eastAsia="Times New Roman" w:hAnsi="Arial" w:cs="Arial"/>
          <w:color w:val="000000"/>
          <w:lang w:val="en" w:eastAsia="en-GB"/>
        </w:rPr>
        <w:t xml:space="preserve"> processed to carry</w:t>
      </w:r>
      <w:r w:rsidR="00C413A7">
        <w:rPr>
          <w:rFonts w:ascii="Arial" w:eastAsia="Times New Roman" w:hAnsi="Arial" w:cs="Arial"/>
          <w:color w:val="000000"/>
          <w:lang w:val="en" w:eastAsia="en-GB"/>
        </w:rPr>
        <w:t xml:space="preserve"> out employment law obligations. LFRS </w:t>
      </w:r>
      <w:r w:rsidRPr="00DC598F">
        <w:rPr>
          <w:rFonts w:ascii="Arial" w:eastAsia="Times New Roman" w:hAnsi="Arial" w:cs="Arial"/>
          <w:color w:val="000000"/>
          <w:lang w:val="en" w:eastAsia="en-GB"/>
        </w:rPr>
        <w:t xml:space="preserve">processes other special categories of personal data, such as information about ethnic origin, sexual orientation, health or religion or belief, this is done for the purposes of equal opportunities monitoring. Data that </w:t>
      </w:r>
      <w:r w:rsidR="00BA5399">
        <w:rPr>
          <w:rFonts w:ascii="Arial" w:eastAsia="Times New Roman" w:hAnsi="Arial" w:cs="Arial"/>
          <w:color w:val="000000"/>
          <w:lang w:val="en" w:eastAsia="en-GB"/>
        </w:rPr>
        <w:t xml:space="preserve">LFRS </w:t>
      </w:r>
      <w:r w:rsidRPr="00DC598F">
        <w:rPr>
          <w:rFonts w:ascii="Arial" w:eastAsia="Times New Roman" w:hAnsi="Arial" w:cs="Arial"/>
          <w:color w:val="000000"/>
          <w:lang w:val="en" w:eastAsia="en-GB"/>
        </w:rPr>
        <w:t>uses fo</w:t>
      </w:r>
      <w:r w:rsidR="001066EF">
        <w:rPr>
          <w:rFonts w:ascii="Arial" w:eastAsia="Times New Roman" w:hAnsi="Arial" w:cs="Arial"/>
          <w:color w:val="000000"/>
          <w:lang w:val="en" w:eastAsia="en-GB"/>
        </w:rPr>
        <w:t xml:space="preserve">r these purposes is </w:t>
      </w:r>
      <w:proofErr w:type="spellStart"/>
      <w:r w:rsidR="001066EF">
        <w:rPr>
          <w:rFonts w:ascii="Arial" w:eastAsia="Times New Roman" w:hAnsi="Arial" w:cs="Arial"/>
          <w:color w:val="000000"/>
          <w:lang w:val="en" w:eastAsia="en-GB"/>
        </w:rPr>
        <w:t>anonymised</w:t>
      </w:r>
      <w:proofErr w:type="spellEnd"/>
      <w:r w:rsidR="001066EF">
        <w:rPr>
          <w:rFonts w:ascii="Arial" w:eastAsia="Times New Roman" w:hAnsi="Arial" w:cs="Arial"/>
          <w:color w:val="000000"/>
          <w:lang w:val="en" w:eastAsia="en-GB"/>
        </w:rPr>
        <w:t xml:space="preserve">. </w:t>
      </w:r>
      <w:r w:rsidRPr="00DC598F">
        <w:rPr>
          <w:rFonts w:ascii="Arial" w:eastAsia="Times New Roman" w:hAnsi="Arial" w:cs="Arial"/>
          <w:color w:val="000000"/>
          <w:lang w:val="en" w:eastAsia="en-GB"/>
        </w:rPr>
        <w:t xml:space="preserve">Employees are entirely </w:t>
      </w:r>
      <w:r w:rsidRPr="00BF53AC">
        <w:rPr>
          <w:rFonts w:ascii="Arial" w:eastAsia="Times New Roman" w:hAnsi="Arial" w:cs="Arial"/>
          <w:color w:val="000000"/>
          <w:lang w:val="en" w:eastAsia="en-GB"/>
        </w:rPr>
        <w:t>free to decide whether or not to provide such data and there are no co</w:t>
      </w:r>
      <w:r w:rsidR="00C413A7" w:rsidRPr="00BF53AC">
        <w:rPr>
          <w:rFonts w:ascii="Arial" w:eastAsia="Times New Roman" w:hAnsi="Arial" w:cs="Arial"/>
          <w:color w:val="000000"/>
          <w:lang w:val="en" w:eastAsia="en-GB"/>
        </w:rPr>
        <w:t xml:space="preserve">nsequences of failing to do so. </w:t>
      </w:r>
    </w:p>
    <w:p w:rsidR="00BA5399" w:rsidRPr="00BF53AC" w:rsidRDefault="00D83425" w:rsidP="00BA5399">
      <w:pPr>
        <w:spacing w:before="360" w:after="240" w:line="240" w:lineRule="auto"/>
        <w:jc w:val="both"/>
        <w:outlineLvl w:val="2"/>
        <w:rPr>
          <w:rFonts w:ascii="Arial" w:eastAsia="Times New Roman" w:hAnsi="Arial" w:cs="Arial"/>
          <w:b/>
          <w:color w:val="000000"/>
          <w:lang w:val="en" w:eastAsia="en-GB"/>
        </w:rPr>
      </w:pPr>
      <w:r w:rsidRPr="00BF53AC">
        <w:rPr>
          <w:rFonts w:ascii="Arial" w:eastAsia="Times New Roman" w:hAnsi="Arial" w:cs="Arial"/>
          <w:b/>
          <w:color w:val="000000"/>
          <w:lang w:val="en" w:eastAsia="en-GB"/>
        </w:rPr>
        <w:t>D</w:t>
      </w:r>
      <w:r w:rsidR="00BA5399" w:rsidRPr="00BF53AC">
        <w:rPr>
          <w:rFonts w:ascii="Arial" w:eastAsia="Times New Roman" w:hAnsi="Arial" w:cs="Arial"/>
          <w:b/>
          <w:color w:val="000000"/>
          <w:lang w:val="en" w:eastAsia="en-GB"/>
        </w:rPr>
        <w:t>isclosure of personal information</w:t>
      </w:r>
    </w:p>
    <w:p w:rsidR="00BA5399" w:rsidRPr="00682BE6" w:rsidRDefault="00BA5399" w:rsidP="00BA5399">
      <w:pPr>
        <w:spacing w:after="240" w:line="240" w:lineRule="auto"/>
        <w:jc w:val="both"/>
        <w:rPr>
          <w:rFonts w:ascii="Arial" w:eastAsia="Times New Roman" w:hAnsi="Arial" w:cs="Arial"/>
          <w:lang w:val="en" w:eastAsia="en-GB"/>
        </w:rPr>
      </w:pPr>
      <w:r w:rsidRPr="00682BE6">
        <w:rPr>
          <w:rFonts w:ascii="Arial" w:eastAsia="Times New Roman" w:hAnsi="Arial" w:cs="Arial"/>
          <w:lang w:val="en" w:eastAsia="en-GB"/>
        </w:rPr>
        <w:t xml:space="preserve">In many circumstances we will not disclose personal data without consent. However when we investigate a complaint, for example, we will need to share personal information with the organisation concerned and with other relevant bodies. </w:t>
      </w:r>
    </w:p>
    <w:p w:rsidR="001066EF" w:rsidRPr="00682BE6" w:rsidRDefault="00962D07" w:rsidP="00BA5399">
      <w:pPr>
        <w:spacing w:after="240" w:line="240" w:lineRule="auto"/>
        <w:jc w:val="both"/>
        <w:rPr>
          <w:rFonts w:ascii="Arial" w:hAnsi="Arial" w:cs="Arial"/>
          <w:lang w:val="en"/>
        </w:rPr>
      </w:pPr>
      <w:r w:rsidRPr="00682BE6">
        <w:rPr>
          <w:rFonts w:ascii="Arial" w:hAnsi="Arial" w:cs="Arial"/>
        </w:rPr>
        <w:t xml:space="preserve">In addition </w:t>
      </w:r>
      <w:r w:rsidR="001066EF" w:rsidRPr="00682BE6">
        <w:rPr>
          <w:rFonts w:ascii="Arial" w:hAnsi="Arial" w:cs="Arial"/>
        </w:rPr>
        <w:t xml:space="preserve">LFRS participates in the National Fraud Initiative.  </w:t>
      </w:r>
      <w:r w:rsidRPr="00682BE6">
        <w:rPr>
          <w:rFonts w:ascii="Arial" w:hAnsi="Arial" w:cs="Arial"/>
        </w:rPr>
        <w:t>We are required to provide payroll data to the Cabinet Office to enable a</w:t>
      </w:r>
      <w:r w:rsidR="001066EF" w:rsidRPr="00682BE6">
        <w:rPr>
          <w:rFonts w:ascii="Arial" w:hAnsi="Arial" w:cs="Arial"/>
        </w:rPr>
        <w:t xml:space="preserve"> data matching exercise </w:t>
      </w:r>
      <w:r w:rsidRPr="00682BE6">
        <w:rPr>
          <w:rFonts w:ascii="Arial" w:hAnsi="Arial" w:cs="Arial"/>
        </w:rPr>
        <w:t xml:space="preserve">to be conducted </w:t>
      </w:r>
      <w:r w:rsidR="001066EF" w:rsidRPr="00682BE6">
        <w:rPr>
          <w:rFonts w:ascii="Arial" w:hAnsi="Arial" w:cs="Arial"/>
        </w:rPr>
        <w:t xml:space="preserve">by the Cabinet office to support fraud prevention controls. </w:t>
      </w:r>
      <w:r w:rsidRPr="00682BE6">
        <w:rPr>
          <w:rFonts w:ascii="Arial" w:hAnsi="Arial" w:cs="Arial"/>
          <w:lang w:val="en"/>
        </w:rPr>
        <w:t xml:space="preserve">The National Fraud Initiative is </w:t>
      </w:r>
      <w:r w:rsidRPr="00682BE6">
        <w:rPr>
          <w:rFonts w:ascii="Arial" w:hAnsi="Arial" w:cs="Arial"/>
          <w:lang w:val="en"/>
        </w:rPr>
        <w:lastRenderedPageBreak/>
        <w:t xml:space="preserve">conducted using the data matching powers bestowed on the Minister for the Cabinet Office by </w:t>
      </w:r>
      <w:hyperlink r:id="rId10" w:history="1">
        <w:r w:rsidRPr="00682BE6">
          <w:rPr>
            <w:rStyle w:val="Hyperlink"/>
            <w:rFonts w:ascii="Arial" w:hAnsi="Arial" w:cs="Arial"/>
            <w:color w:val="auto"/>
            <w:lang w:val="en"/>
          </w:rPr>
          <w:t>Part 6 of the Local Audit and Accountability Act 2014</w:t>
        </w:r>
      </w:hyperlink>
      <w:r w:rsidRPr="00682BE6">
        <w:rPr>
          <w:rFonts w:ascii="Arial" w:hAnsi="Arial" w:cs="Arial"/>
          <w:lang w:val="en"/>
        </w:rPr>
        <w:t xml:space="preserve"> (LAAA).</w:t>
      </w:r>
    </w:p>
    <w:p w:rsidR="00962D07" w:rsidRPr="00682BE6" w:rsidRDefault="00BF53AC" w:rsidP="009D02F2">
      <w:pPr>
        <w:spacing w:after="240" w:line="240" w:lineRule="auto"/>
        <w:jc w:val="both"/>
        <w:rPr>
          <w:rFonts w:ascii="Arial" w:hAnsi="Arial" w:cs="Arial"/>
          <w:lang w:val="en"/>
        </w:rPr>
      </w:pPr>
      <w:r w:rsidRPr="00682BE6">
        <w:rPr>
          <w:rFonts w:ascii="Arial" w:hAnsi="Arial" w:cs="Arial"/>
          <w:lang w:val="en"/>
        </w:rPr>
        <w:t xml:space="preserve">Under S 109 of the Social Security Administration Act 1992, we have a legal obligation to respond to requests for information from the Department of Social Security in relation to payroll and employment history, to enable the Department to correctly administer benefits.  </w:t>
      </w:r>
    </w:p>
    <w:p w:rsidR="009D02F2" w:rsidRPr="00682BE6" w:rsidRDefault="009D02F2" w:rsidP="009D02F2">
      <w:pPr>
        <w:spacing w:after="240" w:line="240" w:lineRule="auto"/>
        <w:jc w:val="both"/>
        <w:rPr>
          <w:rFonts w:ascii="Arial" w:eastAsia="Times New Roman" w:hAnsi="Arial" w:cs="Arial"/>
          <w:lang w:val="en" w:eastAsia="en-GB"/>
        </w:rPr>
      </w:pPr>
      <w:r w:rsidRPr="00682BE6">
        <w:rPr>
          <w:rFonts w:ascii="Arial" w:eastAsia="Times New Roman" w:hAnsi="Arial" w:cs="Arial"/>
          <w:lang w:val="en" w:eastAsia="en-GB"/>
        </w:rPr>
        <w:t xml:space="preserve">Under Working Together to Safeguard Children 2015, we will share information about our employees with the relevant Local Authority Designated Officer where there is a safeguarding concern relating to a child or a vulnerable adult. </w:t>
      </w:r>
    </w:p>
    <w:p w:rsidR="009D02F2" w:rsidRPr="00682BE6" w:rsidRDefault="009D02F2" w:rsidP="009D02F2">
      <w:pPr>
        <w:spacing w:after="240" w:line="240" w:lineRule="auto"/>
        <w:jc w:val="both"/>
        <w:rPr>
          <w:rFonts w:ascii="Arial" w:eastAsia="Times New Roman" w:hAnsi="Arial" w:cs="Arial"/>
          <w:lang w:val="en" w:eastAsia="en-GB"/>
        </w:rPr>
      </w:pPr>
      <w:r w:rsidRPr="00682BE6">
        <w:rPr>
          <w:rFonts w:ascii="Arial" w:eastAsia="Times New Roman" w:hAnsi="Arial" w:cs="Arial"/>
          <w:lang w:val="en" w:eastAsia="en-GB"/>
        </w:rPr>
        <w:t xml:space="preserve">We are required to share </w:t>
      </w:r>
      <w:r w:rsidR="00682BE6" w:rsidRPr="00682BE6">
        <w:rPr>
          <w:rFonts w:ascii="Arial" w:eastAsia="Times New Roman" w:hAnsi="Arial" w:cs="Arial"/>
          <w:lang w:val="en" w:eastAsia="en-GB"/>
        </w:rPr>
        <w:t xml:space="preserve">personal data with </w:t>
      </w:r>
      <w:r w:rsidRPr="00682BE6">
        <w:rPr>
          <w:rFonts w:ascii="Arial" w:eastAsia="Times New Roman" w:hAnsi="Arial" w:cs="Arial"/>
          <w:lang w:val="en" w:eastAsia="en-GB"/>
        </w:rPr>
        <w:t xml:space="preserve">the Police in the </w:t>
      </w:r>
      <w:r w:rsidR="00682BE6" w:rsidRPr="00682BE6">
        <w:rPr>
          <w:rFonts w:ascii="Arial" w:eastAsia="Times New Roman" w:hAnsi="Arial" w:cs="Arial"/>
          <w:lang w:val="en" w:eastAsia="en-GB"/>
        </w:rPr>
        <w:t xml:space="preserve">prevention or detection of crime, the apprehension or prosecution of offenders or the assessment or collection of tax or duty. </w:t>
      </w:r>
    </w:p>
    <w:p w:rsidR="00E150DA" w:rsidRPr="00682BE6" w:rsidRDefault="00E150DA" w:rsidP="003B5211">
      <w:pPr>
        <w:spacing w:before="360" w:after="240" w:line="240" w:lineRule="auto"/>
        <w:jc w:val="both"/>
        <w:outlineLvl w:val="2"/>
        <w:rPr>
          <w:rFonts w:ascii="Arial" w:eastAsia="Times New Roman" w:hAnsi="Arial" w:cs="Arial"/>
          <w:b/>
          <w:lang w:val="en" w:eastAsia="en-GB"/>
        </w:rPr>
      </w:pPr>
      <w:r w:rsidRPr="00682BE6">
        <w:rPr>
          <w:rFonts w:ascii="Arial" w:eastAsia="Times New Roman" w:hAnsi="Arial" w:cs="Arial"/>
          <w:b/>
          <w:lang w:val="en" w:eastAsia="en-GB"/>
        </w:rPr>
        <w:t>Changes to this privacy notice</w:t>
      </w:r>
    </w:p>
    <w:p w:rsidR="00E150DA" w:rsidRPr="00BF53AC" w:rsidRDefault="00E150DA" w:rsidP="003B5211">
      <w:pPr>
        <w:spacing w:after="240" w:line="240" w:lineRule="auto"/>
        <w:jc w:val="both"/>
        <w:rPr>
          <w:rFonts w:ascii="Arial" w:eastAsia="Times New Roman" w:hAnsi="Arial" w:cs="Arial"/>
          <w:color w:val="000000"/>
          <w:lang w:val="en" w:eastAsia="en-GB"/>
        </w:rPr>
      </w:pPr>
      <w:r w:rsidRPr="00682BE6">
        <w:rPr>
          <w:rFonts w:ascii="Arial" w:eastAsia="Times New Roman" w:hAnsi="Arial" w:cs="Arial"/>
          <w:lang w:val="en" w:eastAsia="en-GB"/>
        </w:rPr>
        <w:t xml:space="preserve">We keep our privacy notice under regular review. This privacy notice was last updated on </w:t>
      </w:r>
      <w:r w:rsidR="003B6D46">
        <w:rPr>
          <w:rFonts w:ascii="Arial" w:eastAsia="Times New Roman" w:hAnsi="Arial" w:cs="Arial"/>
          <w:lang w:val="en" w:eastAsia="en-GB"/>
        </w:rPr>
        <w:t>22 February 2019</w:t>
      </w:r>
      <w:r w:rsidR="00D83425" w:rsidRPr="00BF53AC">
        <w:rPr>
          <w:rFonts w:ascii="Arial" w:eastAsia="Times New Roman" w:hAnsi="Arial" w:cs="Arial"/>
          <w:color w:val="000000"/>
          <w:lang w:val="en" w:eastAsia="en-GB"/>
        </w:rPr>
        <w:t>.</w:t>
      </w:r>
    </w:p>
    <w:p w:rsidR="00E150DA" w:rsidRPr="000B3EB9" w:rsidRDefault="00E150DA" w:rsidP="003B5211">
      <w:pPr>
        <w:spacing w:before="360" w:after="240" w:line="240" w:lineRule="auto"/>
        <w:jc w:val="both"/>
        <w:outlineLvl w:val="2"/>
        <w:rPr>
          <w:rFonts w:ascii="Arial" w:eastAsia="Times New Roman" w:hAnsi="Arial" w:cs="Arial"/>
          <w:b/>
          <w:color w:val="000000"/>
          <w:lang w:val="en" w:eastAsia="en-GB"/>
        </w:rPr>
      </w:pPr>
      <w:r w:rsidRPr="000B3EB9">
        <w:rPr>
          <w:rFonts w:ascii="Arial" w:eastAsia="Times New Roman" w:hAnsi="Arial" w:cs="Arial"/>
          <w:b/>
          <w:color w:val="000000"/>
          <w:lang w:val="en" w:eastAsia="en-GB"/>
        </w:rPr>
        <w:t>How to contact us</w:t>
      </w:r>
    </w:p>
    <w:p w:rsidR="00BA5399" w:rsidRPr="003B5211" w:rsidRDefault="00BA5399" w:rsidP="00BA5399">
      <w:pPr>
        <w:spacing w:after="24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 xml:space="preserve">LFRS </w:t>
      </w:r>
      <w:r w:rsidRPr="003B5211">
        <w:rPr>
          <w:rFonts w:ascii="Arial" w:eastAsia="Times New Roman" w:hAnsi="Arial" w:cs="Arial"/>
          <w:color w:val="000000"/>
          <w:lang w:val="en" w:eastAsia="en-GB"/>
        </w:rPr>
        <w:t>tries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w:t>
      </w:r>
    </w:p>
    <w:p w:rsidR="00BA5399" w:rsidRPr="003B5211" w:rsidRDefault="00BA5399" w:rsidP="00BA5399">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 xml:space="preserve">This privacy notice was drafted with brevity and clarity in mind. It does not provide exhaustive detail of all aspects of </w:t>
      </w:r>
      <w:r>
        <w:rPr>
          <w:rFonts w:ascii="Arial" w:eastAsia="Times New Roman" w:hAnsi="Arial" w:cs="Arial"/>
          <w:color w:val="000000"/>
          <w:lang w:val="en" w:eastAsia="en-GB"/>
        </w:rPr>
        <w:t xml:space="preserve">LFRS’s </w:t>
      </w:r>
      <w:r w:rsidRPr="003B5211">
        <w:rPr>
          <w:rFonts w:ascii="Arial" w:eastAsia="Times New Roman" w:hAnsi="Arial" w:cs="Arial"/>
          <w:color w:val="000000"/>
          <w:lang w:val="en" w:eastAsia="en-GB"/>
        </w:rPr>
        <w:t>collection and use of personal information. However, we are happy to provide any additional information or explanation needed. Any requests for this should be sent to the address below.</w:t>
      </w:r>
    </w:p>
    <w:p w:rsidR="00BA5399" w:rsidRDefault="00BA5399" w:rsidP="00BA5399">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 xml:space="preserve">If you want to make a complaint about the way we have processed your personal information, you can contact us </w:t>
      </w:r>
      <w:r>
        <w:rPr>
          <w:rFonts w:ascii="Arial" w:eastAsia="Times New Roman" w:hAnsi="Arial" w:cs="Arial"/>
          <w:color w:val="000000"/>
          <w:lang w:val="en" w:eastAsia="en-GB"/>
        </w:rPr>
        <w:t>at the address below.</w:t>
      </w:r>
    </w:p>
    <w:p w:rsidR="00E150DA" w:rsidRDefault="00E150DA" w:rsidP="003B5211">
      <w:pPr>
        <w:spacing w:after="240" w:line="240" w:lineRule="auto"/>
        <w:jc w:val="both"/>
        <w:rPr>
          <w:rFonts w:ascii="Arial" w:eastAsia="Times New Roman" w:hAnsi="Arial" w:cs="Arial"/>
          <w:color w:val="000000"/>
          <w:lang w:val="en" w:eastAsia="en-GB"/>
        </w:rPr>
      </w:pPr>
      <w:r w:rsidRPr="003B5211">
        <w:rPr>
          <w:rFonts w:ascii="Arial" w:eastAsia="Times New Roman" w:hAnsi="Arial" w:cs="Arial"/>
          <w:color w:val="000000"/>
          <w:lang w:val="en" w:eastAsia="en-GB"/>
        </w:rPr>
        <w:t>If you want to request information about our privacy policy you can write to:</w:t>
      </w:r>
    </w:p>
    <w:p w:rsidR="004E4093" w:rsidRDefault="004E4093" w:rsidP="004E4093">
      <w:p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Head of Human Resources</w:t>
      </w:r>
    </w:p>
    <w:p w:rsidR="004E4093" w:rsidRDefault="004E4093" w:rsidP="004E4093">
      <w:p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Service Headquarters</w:t>
      </w:r>
    </w:p>
    <w:p w:rsidR="004E4093" w:rsidRDefault="004E4093" w:rsidP="004E4093">
      <w:pPr>
        <w:spacing w:after="0" w:line="240" w:lineRule="auto"/>
        <w:jc w:val="both"/>
        <w:rPr>
          <w:rFonts w:ascii="Arial" w:eastAsia="Times New Roman" w:hAnsi="Arial" w:cs="Arial"/>
          <w:color w:val="000000"/>
          <w:lang w:val="en" w:eastAsia="en-GB"/>
        </w:rPr>
      </w:pPr>
      <w:proofErr w:type="spellStart"/>
      <w:r>
        <w:rPr>
          <w:rFonts w:ascii="Arial" w:eastAsia="Times New Roman" w:hAnsi="Arial" w:cs="Arial"/>
          <w:color w:val="000000"/>
          <w:lang w:val="en" w:eastAsia="en-GB"/>
        </w:rPr>
        <w:t>Garstang</w:t>
      </w:r>
      <w:proofErr w:type="spellEnd"/>
      <w:r>
        <w:rPr>
          <w:rFonts w:ascii="Arial" w:eastAsia="Times New Roman" w:hAnsi="Arial" w:cs="Arial"/>
          <w:color w:val="000000"/>
          <w:lang w:val="en" w:eastAsia="en-GB"/>
        </w:rPr>
        <w:t xml:space="preserve"> Road</w:t>
      </w:r>
    </w:p>
    <w:p w:rsidR="004E4093" w:rsidRDefault="004E4093" w:rsidP="004E4093">
      <w:p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Fulwood</w:t>
      </w:r>
    </w:p>
    <w:p w:rsidR="004E4093" w:rsidRDefault="004E4093" w:rsidP="004E4093">
      <w:pPr>
        <w:spacing w:after="0" w:line="240" w:lineRule="auto"/>
        <w:jc w:val="both"/>
        <w:rPr>
          <w:rFonts w:ascii="Arial" w:eastAsia="Times New Roman" w:hAnsi="Arial" w:cs="Arial"/>
          <w:color w:val="000000"/>
          <w:lang w:val="en" w:eastAsia="en-GB"/>
        </w:rPr>
      </w:pPr>
      <w:r>
        <w:rPr>
          <w:rFonts w:ascii="Arial" w:eastAsia="Times New Roman" w:hAnsi="Arial" w:cs="Arial"/>
          <w:color w:val="000000"/>
          <w:lang w:val="en" w:eastAsia="en-GB"/>
        </w:rPr>
        <w:t>Preston</w:t>
      </w:r>
    </w:p>
    <w:p w:rsidR="00D40F04" w:rsidRDefault="004E4093" w:rsidP="002D3BC4">
      <w:pPr>
        <w:spacing w:after="0" w:line="240" w:lineRule="auto"/>
        <w:jc w:val="both"/>
        <w:rPr>
          <w:rFonts w:ascii="Arial" w:hAnsi="Arial" w:cs="Arial"/>
        </w:rPr>
      </w:pPr>
      <w:r>
        <w:rPr>
          <w:rFonts w:ascii="Arial" w:eastAsia="Times New Roman" w:hAnsi="Arial" w:cs="Arial"/>
          <w:color w:val="000000"/>
          <w:lang w:val="en" w:eastAsia="en-GB"/>
        </w:rPr>
        <w:t xml:space="preserve">PR2 3LH </w:t>
      </w:r>
    </w:p>
    <w:sectPr w:rsidR="00D40F04" w:rsidSect="000B3EB9">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BE6" w:rsidRDefault="00682BE6" w:rsidP="008D382B">
      <w:pPr>
        <w:spacing w:after="0" w:line="240" w:lineRule="auto"/>
      </w:pPr>
      <w:r>
        <w:separator/>
      </w:r>
    </w:p>
  </w:endnote>
  <w:endnote w:type="continuationSeparator" w:id="0">
    <w:p w:rsidR="00682BE6" w:rsidRDefault="00682BE6" w:rsidP="008D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oximaNova-Light">
    <w:altName w:val="Times New Roman"/>
    <w:charset w:val="00"/>
    <w:family w:val="auto"/>
    <w:pitch w:val="default"/>
  </w:font>
  <w:font w:name="ProximaNova-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BE6" w:rsidRPr="008D382B" w:rsidRDefault="00682BE6">
    <w:pPr>
      <w:pStyle w:val="Footer"/>
      <w:rPr>
        <w:sz w:val="24"/>
        <w:szCs w:val="24"/>
      </w:rPr>
    </w:pPr>
    <w:r>
      <w:rPr>
        <w:sz w:val="24"/>
        <w:szCs w:val="24"/>
      </w:rPr>
      <w:t xml:space="preserve">Last Updated 20 November 2018 </w:t>
    </w:r>
  </w:p>
  <w:p w:rsidR="00682BE6" w:rsidRDefault="00682B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BE6" w:rsidRDefault="00682BE6" w:rsidP="008D382B">
      <w:pPr>
        <w:spacing w:after="0" w:line="240" w:lineRule="auto"/>
      </w:pPr>
      <w:r>
        <w:separator/>
      </w:r>
    </w:p>
  </w:footnote>
  <w:footnote w:type="continuationSeparator" w:id="0">
    <w:p w:rsidR="00682BE6" w:rsidRDefault="00682BE6" w:rsidP="008D3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96AC7"/>
    <w:multiLevelType w:val="multilevel"/>
    <w:tmpl w:val="4FB4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CA6F40"/>
    <w:multiLevelType w:val="hybridMultilevel"/>
    <w:tmpl w:val="502A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AB2395"/>
    <w:multiLevelType w:val="multilevel"/>
    <w:tmpl w:val="ABC0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2D1A66"/>
    <w:multiLevelType w:val="multilevel"/>
    <w:tmpl w:val="E056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8427B2"/>
    <w:multiLevelType w:val="multilevel"/>
    <w:tmpl w:val="4742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5F195F"/>
    <w:multiLevelType w:val="multilevel"/>
    <w:tmpl w:val="335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57735F"/>
    <w:multiLevelType w:val="multilevel"/>
    <w:tmpl w:val="C966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DA"/>
    <w:rsid w:val="000170DB"/>
    <w:rsid w:val="000B1D44"/>
    <w:rsid w:val="000B3EB9"/>
    <w:rsid w:val="001066EF"/>
    <w:rsid w:val="0027636A"/>
    <w:rsid w:val="002D3BC4"/>
    <w:rsid w:val="00387DA3"/>
    <w:rsid w:val="003A60AA"/>
    <w:rsid w:val="003B5211"/>
    <w:rsid w:val="003B6D46"/>
    <w:rsid w:val="00494B8C"/>
    <w:rsid w:val="004E4093"/>
    <w:rsid w:val="004F221B"/>
    <w:rsid w:val="00564CC3"/>
    <w:rsid w:val="00682BE6"/>
    <w:rsid w:val="00683474"/>
    <w:rsid w:val="007A3C50"/>
    <w:rsid w:val="008B42E6"/>
    <w:rsid w:val="008D08E6"/>
    <w:rsid w:val="008D382B"/>
    <w:rsid w:val="008E302E"/>
    <w:rsid w:val="00943878"/>
    <w:rsid w:val="00962D07"/>
    <w:rsid w:val="009A60A2"/>
    <w:rsid w:val="009D02F2"/>
    <w:rsid w:val="009E7D5B"/>
    <w:rsid w:val="00BA5399"/>
    <w:rsid w:val="00BD30C9"/>
    <w:rsid w:val="00BF53AC"/>
    <w:rsid w:val="00C413A7"/>
    <w:rsid w:val="00C972AA"/>
    <w:rsid w:val="00CB0CB8"/>
    <w:rsid w:val="00D40F04"/>
    <w:rsid w:val="00D7431E"/>
    <w:rsid w:val="00D83425"/>
    <w:rsid w:val="00DC598F"/>
    <w:rsid w:val="00DE509D"/>
    <w:rsid w:val="00E150DA"/>
    <w:rsid w:val="00E85A33"/>
    <w:rsid w:val="00EC49C0"/>
    <w:rsid w:val="00EC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50DA"/>
    <w:rPr>
      <w:b/>
      <w:bCs/>
    </w:rPr>
  </w:style>
  <w:style w:type="paragraph" w:styleId="NormalWeb">
    <w:name w:val="Normal (Web)"/>
    <w:basedOn w:val="Normal"/>
    <w:uiPriority w:val="99"/>
    <w:semiHidden/>
    <w:unhideWhenUsed/>
    <w:rsid w:val="00E150DA"/>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70DB"/>
    <w:rPr>
      <w:color w:val="0000FF" w:themeColor="hyperlink"/>
      <w:u w:val="single"/>
    </w:rPr>
  </w:style>
  <w:style w:type="character" w:styleId="FollowedHyperlink">
    <w:name w:val="FollowedHyperlink"/>
    <w:basedOn w:val="DefaultParagraphFont"/>
    <w:uiPriority w:val="99"/>
    <w:semiHidden/>
    <w:unhideWhenUsed/>
    <w:rsid w:val="000170DB"/>
    <w:rPr>
      <w:color w:val="800080" w:themeColor="followedHyperlink"/>
      <w:u w:val="single"/>
    </w:rPr>
  </w:style>
  <w:style w:type="paragraph" w:styleId="BalloonText">
    <w:name w:val="Balloon Text"/>
    <w:basedOn w:val="Normal"/>
    <w:link w:val="BalloonTextChar"/>
    <w:uiPriority w:val="99"/>
    <w:semiHidden/>
    <w:unhideWhenUsed/>
    <w:rsid w:val="00387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DA3"/>
    <w:rPr>
      <w:rFonts w:ascii="Tahoma" w:hAnsi="Tahoma" w:cs="Tahoma"/>
      <w:sz w:val="16"/>
      <w:szCs w:val="16"/>
    </w:rPr>
  </w:style>
  <w:style w:type="paragraph" w:styleId="Header">
    <w:name w:val="header"/>
    <w:basedOn w:val="Normal"/>
    <w:link w:val="HeaderChar"/>
    <w:uiPriority w:val="99"/>
    <w:unhideWhenUsed/>
    <w:rsid w:val="008D3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82B"/>
  </w:style>
  <w:style w:type="paragraph" w:styleId="Footer">
    <w:name w:val="footer"/>
    <w:basedOn w:val="Normal"/>
    <w:link w:val="FooterChar"/>
    <w:uiPriority w:val="99"/>
    <w:unhideWhenUsed/>
    <w:rsid w:val="008D3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82B"/>
  </w:style>
  <w:style w:type="paragraph" w:styleId="ListParagraph">
    <w:name w:val="List Paragraph"/>
    <w:basedOn w:val="Normal"/>
    <w:uiPriority w:val="34"/>
    <w:qFormat/>
    <w:rsid w:val="00C413A7"/>
    <w:pPr>
      <w:ind w:left="720"/>
      <w:contextualSpacing/>
    </w:pPr>
  </w:style>
  <w:style w:type="paragraph" w:styleId="NoSpacing">
    <w:name w:val="No Spacing"/>
    <w:uiPriority w:val="1"/>
    <w:qFormat/>
    <w:rsid w:val="00D834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50DA"/>
    <w:rPr>
      <w:b/>
      <w:bCs/>
    </w:rPr>
  </w:style>
  <w:style w:type="paragraph" w:styleId="NormalWeb">
    <w:name w:val="Normal (Web)"/>
    <w:basedOn w:val="Normal"/>
    <w:uiPriority w:val="99"/>
    <w:semiHidden/>
    <w:unhideWhenUsed/>
    <w:rsid w:val="00E150DA"/>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170DB"/>
    <w:rPr>
      <w:color w:val="0000FF" w:themeColor="hyperlink"/>
      <w:u w:val="single"/>
    </w:rPr>
  </w:style>
  <w:style w:type="character" w:styleId="FollowedHyperlink">
    <w:name w:val="FollowedHyperlink"/>
    <w:basedOn w:val="DefaultParagraphFont"/>
    <w:uiPriority w:val="99"/>
    <w:semiHidden/>
    <w:unhideWhenUsed/>
    <w:rsid w:val="000170DB"/>
    <w:rPr>
      <w:color w:val="800080" w:themeColor="followedHyperlink"/>
      <w:u w:val="single"/>
    </w:rPr>
  </w:style>
  <w:style w:type="paragraph" w:styleId="BalloonText">
    <w:name w:val="Balloon Text"/>
    <w:basedOn w:val="Normal"/>
    <w:link w:val="BalloonTextChar"/>
    <w:uiPriority w:val="99"/>
    <w:semiHidden/>
    <w:unhideWhenUsed/>
    <w:rsid w:val="00387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DA3"/>
    <w:rPr>
      <w:rFonts w:ascii="Tahoma" w:hAnsi="Tahoma" w:cs="Tahoma"/>
      <w:sz w:val="16"/>
      <w:szCs w:val="16"/>
    </w:rPr>
  </w:style>
  <w:style w:type="paragraph" w:styleId="Header">
    <w:name w:val="header"/>
    <w:basedOn w:val="Normal"/>
    <w:link w:val="HeaderChar"/>
    <w:uiPriority w:val="99"/>
    <w:unhideWhenUsed/>
    <w:rsid w:val="008D3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82B"/>
  </w:style>
  <w:style w:type="paragraph" w:styleId="Footer">
    <w:name w:val="footer"/>
    <w:basedOn w:val="Normal"/>
    <w:link w:val="FooterChar"/>
    <w:uiPriority w:val="99"/>
    <w:unhideWhenUsed/>
    <w:rsid w:val="008D3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82B"/>
  </w:style>
  <w:style w:type="paragraph" w:styleId="ListParagraph">
    <w:name w:val="List Paragraph"/>
    <w:basedOn w:val="Normal"/>
    <w:uiPriority w:val="34"/>
    <w:qFormat/>
    <w:rsid w:val="00C413A7"/>
    <w:pPr>
      <w:ind w:left="720"/>
      <w:contextualSpacing/>
    </w:pPr>
  </w:style>
  <w:style w:type="paragraph" w:styleId="NoSpacing">
    <w:name w:val="No Spacing"/>
    <w:uiPriority w:val="1"/>
    <w:qFormat/>
    <w:rsid w:val="00D834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561">
      <w:bodyDiv w:val="1"/>
      <w:marLeft w:val="0"/>
      <w:marRight w:val="0"/>
      <w:marTop w:val="0"/>
      <w:marBottom w:val="0"/>
      <w:divBdr>
        <w:top w:val="none" w:sz="0" w:space="0" w:color="auto"/>
        <w:left w:val="none" w:sz="0" w:space="0" w:color="auto"/>
        <w:bottom w:val="none" w:sz="0" w:space="0" w:color="auto"/>
        <w:right w:val="none" w:sz="0" w:space="0" w:color="auto"/>
      </w:divBdr>
      <w:divsChild>
        <w:div w:id="734860299">
          <w:marLeft w:val="0"/>
          <w:marRight w:val="0"/>
          <w:marTop w:val="0"/>
          <w:marBottom w:val="0"/>
          <w:divBdr>
            <w:top w:val="none" w:sz="0" w:space="0" w:color="auto"/>
            <w:left w:val="none" w:sz="0" w:space="0" w:color="auto"/>
            <w:bottom w:val="none" w:sz="0" w:space="0" w:color="auto"/>
            <w:right w:val="none" w:sz="0" w:space="0" w:color="auto"/>
          </w:divBdr>
          <w:divsChild>
            <w:div w:id="107362539">
              <w:marLeft w:val="0"/>
              <w:marRight w:val="0"/>
              <w:marTop w:val="0"/>
              <w:marBottom w:val="0"/>
              <w:divBdr>
                <w:top w:val="none" w:sz="0" w:space="0" w:color="auto"/>
                <w:left w:val="none" w:sz="0" w:space="0" w:color="auto"/>
                <w:bottom w:val="none" w:sz="0" w:space="0" w:color="auto"/>
                <w:right w:val="none" w:sz="0" w:space="0" w:color="auto"/>
              </w:divBdr>
              <w:divsChild>
                <w:div w:id="8987620">
                  <w:marLeft w:val="0"/>
                  <w:marRight w:val="0"/>
                  <w:marTop w:val="0"/>
                  <w:marBottom w:val="0"/>
                  <w:divBdr>
                    <w:top w:val="none" w:sz="0" w:space="0" w:color="auto"/>
                    <w:left w:val="none" w:sz="0" w:space="0" w:color="auto"/>
                    <w:bottom w:val="none" w:sz="0" w:space="0" w:color="auto"/>
                    <w:right w:val="none" w:sz="0" w:space="0" w:color="auto"/>
                  </w:divBdr>
                  <w:divsChild>
                    <w:div w:id="767310515">
                      <w:marLeft w:val="0"/>
                      <w:marRight w:val="0"/>
                      <w:marTop w:val="0"/>
                      <w:marBottom w:val="0"/>
                      <w:divBdr>
                        <w:top w:val="none" w:sz="0" w:space="0" w:color="auto"/>
                        <w:left w:val="none" w:sz="0" w:space="0" w:color="auto"/>
                        <w:bottom w:val="none" w:sz="0" w:space="0" w:color="auto"/>
                        <w:right w:val="none" w:sz="0" w:space="0" w:color="auto"/>
                      </w:divBdr>
                      <w:divsChild>
                        <w:div w:id="1459059795">
                          <w:marLeft w:val="0"/>
                          <w:marRight w:val="0"/>
                          <w:marTop w:val="0"/>
                          <w:marBottom w:val="0"/>
                          <w:divBdr>
                            <w:top w:val="none" w:sz="0" w:space="0" w:color="auto"/>
                            <w:left w:val="none" w:sz="0" w:space="0" w:color="auto"/>
                            <w:bottom w:val="none" w:sz="0" w:space="0" w:color="auto"/>
                            <w:right w:val="none" w:sz="0" w:space="0" w:color="auto"/>
                          </w:divBdr>
                          <w:divsChild>
                            <w:div w:id="1165703601">
                              <w:marLeft w:val="0"/>
                              <w:marRight w:val="0"/>
                              <w:marTop w:val="0"/>
                              <w:marBottom w:val="0"/>
                              <w:divBdr>
                                <w:top w:val="none" w:sz="0" w:space="0" w:color="auto"/>
                                <w:left w:val="none" w:sz="0" w:space="0" w:color="auto"/>
                                <w:bottom w:val="none" w:sz="0" w:space="0" w:color="auto"/>
                                <w:right w:val="none" w:sz="0" w:space="0" w:color="auto"/>
                              </w:divBdr>
                              <w:divsChild>
                                <w:div w:id="1259362726">
                                  <w:marLeft w:val="0"/>
                                  <w:marRight w:val="0"/>
                                  <w:marTop w:val="0"/>
                                  <w:marBottom w:val="0"/>
                                  <w:divBdr>
                                    <w:top w:val="none" w:sz="0" w:space="0" w:color="auto"/>
                                    <w:left w:val="none" w:sz="0" w:space="0" w:color="auto"/>
                                    <w:bottom w:val="none" w:sz="0" w:space="0" w:color="auto"/>
                                    <w:right w:val="none" w:sz="0" w:space="0" w:color="auto"/>
                                  </w:divBdr>
                                  <w:divsChild>
                                    <w:div w:id="1066026731">
                                      <w:marLeft w:val="0"/>
                                      <w:marRight w:val="0"/>
                                      <w:marTop w:val="0"/>
                                      <w:marBottom w:val="0"/>
                                      <w:divBdr>
                                        <w:top w:val="none" w:sz="0" w:space="0" w:color="auto"/>
                                        <w:left w:val="none" w:sz="0" w:space="0" w:color="auto"/>
                                        <w:bottom w:val="none" w:sz="0" w:space="0" w:color="auto"/>
                                        <w:right w:val="none" w:sz="0" w:space="0" w:color="auto"/>
                                      </w:divBdr>
                                      <w:divsChild>
                                        <w:div w:id="1768890619">
                                          <w:marLeft w:val="-225"/>
                                          <w:marRight w:val="-225"/>
                                          <w:marTop w:val="0"/>
                                          <w:marBottom w:val="0"/>
                                          <w:divBdr>
                                            <w:top w:val="none" w:sz="0" w:space="0" w:color="auto"/>
                                            <w:left w:val="none" w:sz="0" w:space="0" w:color="auto"/>
                                            <w:bottom w:val="none" w:sz="0" w:space="0" w:color="auto"/>
                                            <w:right w:val="none" w:sz="0" w:space="0" w:color="auto"/>
                                          </w:divBdr>
                                          <w:divsChild>
                                            <w:div w:id="526217050">
                                              <w:marLeft w:val="0"/>
                                              <w:marRight w:val="0"/>
                                              <w:marTop w:val="0"/>
                                              <w:marBottom w:val="0"/>
                                              <w:divBdr>
                                                <w:top w:val="none" w:sz="0" w:space="0" w:color="auto"/>
                                                <w:left w:val="none" w:sz="0" w:space="0" w:color="auto"/>
                                                <w:bottom w:val="none" w:sz="0" w:space="0" w:color="auto"/>
                                                <w:right w:val="none" w:sz="0" w:space="0" w:color="auto"/>
                                              </w:divBdr>
                                              <w:divsChild>
                                                <w:div w:id="1583176571">
                                                  <w:marLeft w:val="0"/>
                                                  <w:marRight w:val="0"/>
                                                  <w:marTop w:val="0"/>
                                                  <w:marBottom w:val="0"/>
                                                  <w:divBdr>
                                                    <w:top w:val="none" w:sz="0" w:space="0" w:color="auto"/>
                                                    <w:left w:val="none" w:sz="0" w:space="0" w:color="auto"/>
                                                    <w:bottom w:val="none" w:sz="0" w:space="0" w:color="auto"/>
                                                    <w:right w:val="none" w:sz="0" w:space="0" w:color="auto"/>
                                                  </w:divBdr>
                                                  <w:divsChild>
                                                    <w:div w:id="1274021197">
                                                      <w:marLeft w:val="0"/>
                                                      <w:marRight w:val="0"/>
                                                      <w:marTop w:val="0"/>
                                                      <w:marBottom w:val="0"/>
                                                      <w:divBdr>
                                                        <w:top w:val="none" w:sz="0" w:space="0" w:color="auto"/>
                                                        <w:left w:val="none" w:sz="0" w:space="0" w:color="auto"/>
                                                        <w:bottom w:val="none" w:sz="0" w:space="0" w:color="auto"/>
                                                        <w:right w:val="none" w:sz="0" w:space="0" w:color="auto"/>
                                                      </w:divBdr>
                                                      <w:divsChild>
                                                        <w:div w:id="609433749">
                                                          <w:marLeft w:val="0"/>
                                                          <w:marRight w:val="0"/>
                                                          <w:marTop w:val="0"/>
                                                          <w:marBottom w:val="0"/>
                                                          <w:divBdr>
                                                            <w:top w:val="none" w:sz="0" w:space="0" w:color="auto"/>
                                                            <w:left w:val="none" w:sz="0" w:space="0" w:color="auto"/>
                                                            <w:bottom w:val="none" w:sz="0" w:space="0" w:color="auto"/>
                                                            <w:right w:val="none" w:sz="0" w:space="0" w:color="auto"/>
                                                          </w:divBdr>
                                                          <w:divsChild>
                                                            <w:div w:id="10622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5664559">
      <w:bodyDiv w:val="1"/>
      <w:marLeft w:val="0"/>
      <w:marRight w:val="0"/>
      <w:marTop w:val="0"/>
      <w:marBottom w:val="1080"/>
      <w:divBdr>
        <w:top w:val="none" w:sz="0" w:space="0" w:color="auto"/>
        <w:left w:val="none" w:sz="0" w:space="0" w:color="auto"/>
        <w:bottom w:val="none" w:sz="0" w:space="0" w:color="auto"/>
        <w:right w:val="none" w:sz="0" w:space="0" w:color="auto"/>
      </w:divBdr>
      <w:divsChild>
        <w:div w:id="1521161461">
          <w:marLeft w:val="0"/>
          <w:marRight w:val="0"/>
          <w:marTop w:val="0"/>
          <w:marBottom w:val="0"/>
          <w:divBdr>
            <w:top w:val="none" w:sz="0" w:space="0" w:color="auto"/>
            <w:left w:val="none" w:sz="0" w:space="0" w:color="auto"/>
            <w:bottom w:val="none" w:sz="0" w:space="0" w:color="auto"/>
            <w:right w:val="none" w:sz="0" w:space="0" w:color="auto"/>
          </w:divBdr>
          <w:divsChild>
            <w:div w:id="778257755">
              <w:marLeft w:val="0"/>
              <w:marRight w:val="0"/>
              <w:marTop w:val="0"/>
              <w:marBottom w:val="0"/>
              <w:divBdr>
                <w:top w:val="none" w:sz="0" w:space="0" w:color="auto"/>
                <w:left w:val="none" w:sz="0" w:space="0" w:color="auto"/>
                <w:bottom w:val="none" w:sz="0" w:space="0" w:color="auto"/>
                <w:right w:val="none" w:sz="0" w:space="0" w:color="auto"/>
              </w:divBdr>
              <w:divsChild>
                <w:div w:id="513108901">
                  <w:marLeft w:val="0"/>
                  <w:marRight w:val="0"/>
                  <w:marTop w:val="0"/>
                  <w:marBottom w:val="0"/>
                  <w:divBdr>
                    <w:top w:val="none" w:sz="0" w:space="0" w:color="auto"/>
                    <w:left w:val="none" w:sz="0" w:space="0" w:color="auto"/>
                    <w:bottom w:val="none" w:sz="0" w:space="0" w:color="auto"/>
                    <w:right w:val="none" w:sz="0" w:space="0" w:color="auto"/>
                  </w:divBdr>
                  <w:divsChild>
                    <w:div w:id="18629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11314">
      <w:bodyDiv w:val="1"/>
      <w:marLeft w:val="0"/>
      <w:marRight w:val="0"/>
      <w:marTop w:val="0"/>
      <w:marBottom w:val="0"/>
      <w:divBdr>
        <w:top w:val="none" w:sz="0" w:space="0" w:color="auto"/>
        <w:left w:val="none" w:sz="0" w:space="0" w:color="auto"/>
        <w:bottom w:val="none" w:sz="0" w:space="0" w:color="auto"/>
        <w:right w:val="none" w:sz="0" w:space="0" w:color="auto"/>
      </w:divBdr>
      <w:divsChild>
        <w:div w:id="1710718458">
          <w:marLeft w:val="0"/>
          <w:marRight w:val="0"/>
          <w:marTop w:val="0"/>
          <w:marBottom w:val="0"/>
          <w:divBdr>
            <w:top w:val="none" w:sz="0" w:space="0" w:color="auto"/>
            <w:left w:val="none" w:sz="0" w:space="0" w:color="auto"/>
            <w:bottom w:val="none" w:sz="0" w:space="0" w:color="auto"/>
            <w:right w:val="none" w:sz="0" w:space="0" w:color="auto"/>
          </w:divBdr>
          <w:divsChild>
            <w:div w:id="352341110">
              <w:marLeft w:val="0"/>
              <w:marRight w:val="0"/>
              <w:marTop w:val="0"/>
              <w:marBottom w:val="0"/>
              <w:divBdr>
                <w:top w:val="none" w:sz="0" w:space="0" w:color="auto"/>
                <w:left w:val="none" w:sz="0" w:space="0" w:color="auto"/>
                <w:bottom w:val="none" w:sz="0" w:space="0" w:color="auto"/>
                <w:right w:val="none" w:sz="0" w:space="0" w:color="auto"/>
              </w:divBdr>
              <w:divsChild>
                <w:div w:id="275723191">
                  <w:marLeft w:val="0"/>
                  <w:marRight w:val="0"/>
                  <w:marTop w:val="0"/>
                  <w:marBottom w:val="0"/>
                  <w:divBdr>
                    <w:top w:val="none" w:sz="0" w:space="0" w:color="auto"/>
                    <w:left w:val="none" w:sz="0" w:space="0" w:color="auto"/>
                    <w:bottom w:val="none" w:sz="0" w:space="0" w:color="auto"/>
                    <w:right w:val="none" w:sz="0" w:space="0" w:color="auto"/>
                  </w:divBdr>
                  <w:divsChild>
                    <w:div w:id="1232539412">
                      <w:marLeft w:val="0"/>
                      <w:marRight w:val="0"/>
                      <w:marTop w:val="0"/>
                      <w:marBottom w:val="0"/>
                      <w:divBdr>
                        <w:top w:val="none" w:sz="0" w:space="0" w:color="auto"/>
                        <w:left w:val="none" w:sz="0" w:space="0" w:color="auto"/>
                        <w:bottom w:val="none" w:sz="0" w:space="0" w:color="auto"/>
                        <w:right w:val="none" w:sz="0" w:space="0" w:color="auto"/>
                      </w:divBdr>
                      <w:divsChild>
                        <w:div w:id="683752938">
                          <w:marLeft w:val="0"/>
                          <w:marRight w:val="0"/>
                          <w:marTop w:val="0"/>
                          <w:marBottom w:val="0"/>
                          <w:divBdr>
                            <w:top w:val="none" w:sz="0" w:space="0" w:color="auto"/>
                            <w:left w:val="none" w:sz="0" w:space="0" w:color="auto"/>
                            <w:bottom w:val="none" w:sz="0" w:space="0" w:color="auto"/>
                            <w:right w:val="none" w:sz="0" w:space="0" w:color="auto"/>
                          </w:divBdr>
                          <w:divsChild>
                            <w:div w:id="484786922">
                              <w:marLeft w:val="0"/>
                              <w:marRight w:val="0"/>
                              <w:marTop w:val="0"/>
                              <w:marBottom w:val="0"/>
                              <w:divBdr>
                                <w:top w:val="none" w:sz="0" w:space="0" w:color="auto"/>
                                <w:left w:val="none" w:sz="0" w:space="0" w:color="auto"/>
                                <w:bottom w:val="none" w:sz="0" w:space="0" w:color="auto"/>
                                <w:right w:val="none" w:sz="0" w:space="0" w:color="auto"/>
                              </w:divBdr>
                              <w:divsChild>
                                <w:div w:id="632978945">
                                  <w:marLeft w:val="0"/>
                                  <w:marRight w:val="0"/>
                                  <w:marTop w:val="0"/>
                                  <w:marBottom w:val="0"/>
                                  <w:divBdr>
                                    <w:top w:val="none" w:sz="0" w:space="0" w:color="auto"/>
                                    <w:left w:val="none" w:sz="0" w:space="0" w:color="auto"/>
                                    <w:bottom w:val="none" w:sz="0" w:space="0" w:color="auto"/>
                                    <w:right w:val="none" w:sz="0" w:space="0" w:color="auto"/>
                                  </w:divBdr>
                                  <w:divsChild>
                                    <w:div w:id="1761175160">
                                      <w:marLeft w:val="0"/>
                                      <w:marRight w:val="0"/>
                                      <w:marTop w:val="0"/>
                                      <w:marBottom w:val="0"/>
                                      <w:divBdr>
                                        <w:top w:val="none" w:sz="0" w:space="0" w:color="auto"/>
                                        <w:left w:val="none" w:sz="0" w:space="0" w:color="auto"/>
                                        <w:bottom w:val="none" w:sz="0" w:space="0" w:color="auto"/>
                                        <w:right w:val="none" w:sz="0" w:space="0" w:color="auto"/>
                                      </w:divBdr>
                                      <w:divsChild>
                                        <w:div w:id="510024836">
                                          <w:marLeft w:val="-225"/>
                                          <w:marRight w:val="-225"/>
                                          <w:marTop w:val="0"/>
                                          <w:marBottom w:val="0"/>
                                          <w:divBdr>
                                            <w:top w:val="none" w:sz="0" w:space="0" w:color="auto"/>
                                            <w:left w:val="none" w:sz="0" w:space="0" w:color="auto"/>
                                            <w:bottom w:val="none" w:sz="0" w:space="0" w:color="auto"/>
                                            <w:right w:val="none" w:sz="0" w:space="0" w:color="auto"/>
                                          </w:divBdr>
                                          <w:divsChild>
                                            <w:div w:id="305554133">
                                              <w:marLeft w:val="0"/>
                                              <w:marRight w:val="0"/>
                                              <w:marTop w:val="0"/>
                                              <w:marBottom w:val="0"/>
                                              <w:divBdr>
                                                <w:top w:val="none" w:sz="0" w:space="0" w:color="auto"/>
                                                <w:left w:val="none" w:sz="0" w:space="0" w:color="auto"/>
                                                <w:bottom w:val="none" w:sz="0" w:space="0" w:color="auto"/>
                                                <w:right w:val="none" w:sz="0" w:space="0" w:color="auto"/>
                                              </w:divBdr>
                                              <w:divsChild>
                                                <w:div w:id="151679378">
                                                  <w:marLeft w:val="0"/>
                                                  <w:marRight w:val="0"/>
                                                  <w:marTop w:val="0"/>
                                                  <w:marBottom w:val="0"/>
                                                  <w:divBdr>
                                                    <w:top w:val="none" w:sz="0" w:space="0" w:color="auto"/>
                                                    <w:left w:val="none" w:sz="0" w:space="0" w:color="auto"/>
                                                    <w:bottom w:val="none" w:sz="0" w:space="0" w:color="auto"/>
                                                    <w:right w:val="none" w:sz="0" w:space="0" w:color="auto"/>
                                                  </w:divBdr>
                                                  <w:divsChild>
                                                    <w:div w:id="883636832">
                                                      <w:marLeft w:val="0"/>
                                                      <w:marRight w:val="0"/>
                                                      <w:marTop w:val="0"/>
                                                      <w:marBottom w:val="0"/>
                                                      <w:divBdr>
                                                        <w:top w:val="none" w:sz="0" w:space="0" w:color="auto"/>
                                                        <w:left w:val="none" w:sz="0" w:space="0" w:color="auto"/>
                                                        <w:bottom w:val="none" w:sz="0" w:space="0" w:color="auto"/>
                                                        <w:right w:val="none" w:sz="0" w:space="0" w:color="auto"/>
                                                      </w:divBdr>
                                                      <w:divsChild>
                                                        <w:div w:id="127092192">
                                                          <w:marLeft w:val="0"/>
                                                          <w:marRight w:val="0"/>
                                                          <w:marTop w:val="0"/>
                                                          <w:marBottom w:val="0"/>
                                                          <w:divBdr>
                                                            <w:top w:val="none" w:sz="0" w:space="0" w:color="auto"/>
                                                            <w:left w:val="none" w:sz="0" w:space="0" w:color="auto"/>
                                                            <w:bottom w:val="none" w:sz="0" w:space="0" w:color="auto"/>
                                                            <w:right w:val="none" w:sz="0" w:space="0" w:color="auto"/>
                                                          </w:divBdr>
                                                          <w:divsChild>
                                                            <w:div w:id="1610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1981011">
      <w:bodyDiv w:val="1"/>
      <w:marLeft w:val="0"/>
      <w:marRight w:val="0"/>
      <w:marTop w:val="0"/>
      <w:marBottom w:val="0"/>
      <w:divBdr>
        <w:top w:val="none" w:sz="0" w:space="0" w:color="auto"/>
        <w:left w:val="none" w:sz="0" w:space="0" w:color="auto"/>
        <w:bottom w:val="none" w:sz="0" w:space="0" w:color="auto"/>
        <w:right w:val="none" w:sz="0" w:space="0" w:color="auto"/>
      </w:divBdr>
      <w:divsChild>
        <w:div w:id="773285589">
          <w:marLeft w:val="0"/>
          <w:marRight w:val="0"/>
          <w:marTop w:val="0"/>
          <w:marBottom w:val="0"/>
          <w:divBdr>
            <w:top w:val="none" w:sz="0" w:space="0" w:color="auto"/>
            <w:left w:val="none" w:sz="0" w:space="0" w:color="auto"/>
            <w:bottom w:val="none" w:sz="0" w:space="0" w:color="auto"/>
            <w:right w:val="none" w:sz="0" w:space="0" w:color="auto"/>
          </w:divBdr>
          <w:divsChild>
            <w:div w:id="638191267">
              <w:marLeft w:val="0"/>
              <w:marRight w:val="0"/>
              <w:marTop w:val="0"/>
              <w:marBottom w:val="0"/>
              <w:divBdr>
                <w:top w:val="none" w:sz="0" w:space="0" w:color="auto"/>
                <w:left w:val="none" w:sz="0" w:space="0" w:color="auto"/>
                <w:bottom w:val="none" w:sz="0" w:space="0" w:color="auto"/>
                <w:right w:val="none" w:sz="0" w:space="0" w:color="auto"/>
              </w:divBdr>
              <w:divsChild>
                <w:div w:id="641540706">
                  <w:marLeft w:val="0"/>
                  <w:marRight w:val="0"/>
                  <w:marTop w:val="0"/>
                  <w:marBottom w:val="0"/>
                  <w:divBdr>
                    <w:top w:val="none" w:sz="0" w:space="0" w:color="auto"/>
                    <w:left w:val="none" w:sz="0" w:space="0" w:color="auto"/>
                    <w:bottom w:val="none" w:sz="0" w:space="0" w:color="auto"/>
                    <w:right w:val="none" w:sz="0" w:space="0" w:color="auto"/>
                  </w:divBdr>
                  <w:divsChild>
                    <w:div w:id="20860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661246">
      <w:bodyDiv w:val="1"/>
      <w:marLeft w:val="0"/>
      <w:marRight w:val="0"/>
      <w:marTop w:val="0"/>
      <w:marBottom w:val="0"/>
      <w:divBdr>
        <w:top w:val="none" w:sz="0" w:space="0" w:color="auto"/>
        <w:left w:val="none" w:sz="0" w:space="0" w:color="auto"/>
        <w:bottom w:val="none" w:sz="0" w:space="0" w:color="auto"/>
        <w:right w:val="none" w:sz="0" w:space="0" w:color="auto"/>
      </w:divBdr>
      <w:divsChild>
        <w:div w:id="793325493">
          <w:marLeft w:val="0"/>
          <w:marRight w:val="0"/>
          <w:marTop w:val="0"/>
          <w:marBottom w:val="0"/>
          <w:divBdr>
            <w:top w:val="none" w:sz="0" w:space="0" w:color="auto"/>
            <w:left w:val="none" w:sz="0" w:space="0" w:color="auto"/>
            <w:bottom w:val="none" w:sz="0" w:space="0" w:color="auto"/>
            <w:right w:val="none" w:sz="0" w:space="0" w:color="auto"/>
          </w:divBdr>
          <w:divsChild>
            <w:div w:id="358510798">
              <w:marLeft w:val="0"/>
              <w:marRight w:val="0"/>
              <w:marTop w:val="0"/>
              <w:marBottom w:val="0"/>
              <w:divBdr>
                <w:top w:val="none" w:sz="0" w:space="0" w:color="auto"/>
                <w:left w:val="none" w:sz="0" w:space="0" w:color="auto"/>
                <w:bottom w:val="none" w:sz="0" w:space="0" w:color="auto"/>
                <w:right w:val="none" w:sz="0" w:space="0" w:color="auto"/>
              </w:divBdr>
              <w:divsChild>
                <w:div w:id="1033194789">
                  <w:marLeft w:val="0"/>
                  <w:marRight w:val="0"/>
                  <w:marTop w:val="0"/>
                  <w:marBottom w:val="480"/>
                  <w:divBdr>
                    <w:top w:val="none" w:sz="0" w:space="0" w:color="auto"/>
                    <w:left w:val="none" w:sz="0" w:space="0" w:color="auto"/>
                    <w:bottom w:val="none" w:sz="0" w:space="0" w:color="auto"/>
                    <w:right w:val="none" w:sz="0" w:space="0" w:color="auto"/>
                  </w:divBdr>
                  <w:divsChild>
                    <w:div w:id="10518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53474">
      <w:bodyDiv w:val="1"/>
      <w:marLeft w:val="0"/>
      <w:marRight w:val="0"/>
      <w:marTop w:val="0"/>
      <w:marBottom w:val="0"/>
      <w:divBdr>
        <w:top w:val="none" w:sz="0" w:space="0" w:color="auto"/>
        <w:left w:val="none" w:sz="0" w:space="0" w:color="auto"/>
        <w:bottom w:val="none" w:sz="0" w:space="0" w:color="auto"/>
        <w:right w:val="none" w:sz="0" w:space="0" w:color="auto"/>
      </w:divBdr>
    </w:div>
    <w:div w:id="1484925560">
      <w:bodyDiv w:val="1"/>
      <w:marLeft w:val="0"/>
      <w:marRight w:val="0"/>
      <w:marTop w:val="0"/>
      <w:marBottom w:val="0"/>
      <w:divBdr>
        <w:top w:val="none" w:sz="0" w:space="0" w:color="auto"/>
        <w:left w:val="none" w:sz="0" w:space="0" w:color="auto"/>
        <w:bottom w:val="none" w:sz="0" w:space="0" w:color="auto"/>
        <w:right w:val="none" w:sz="0" w:space="0" w:color="auto"/>
      </w:divBdr>
      <w:divsChild>
        <w:div w:id="327172023">
          <w:marLeft w:val="0"/>
          <w:marRight w:val="0"/>
          <w:marTop w:val="0"/>
          <w:marBottom w:val="0"/>
          <w:divBdr>
            <w:top w:val="none" w:sz="0" w:space="0" w:color="auto"/>
            <w:left w:val="none" w:sz="0" w:space="0" w:color="auto"/>
            <w:bottom w:val="none" w:sz="0" w:space="0" w:color="auto"/>
            <w:right w:val="none" w:sz="0" w:space="0" w:color="auto"/>
          </w:divBdr>
          <w:divsChild>
            <w:div w:id="1863977244">
              <w:marLeft w:val="0"/>
              <w:marRight w:val="0"/>
              <w:marTop w:val="0"/>
              <w:marBottom w:val="0"/>
              <w:divBdr>
                <w:top w:val="none" w:sz="0" w:space="0" w:color="auto"/>
                <w:left w:val="none" w:sz="0" w:space="0" w:color="auto"/>
                <w:bottom w:val="none" w:sz="0" w:space="0" w:color="auto"/>
                <w:right w:val="none" w:sz="0" w:space="0" w:color="auto"/>
              </w:divBdr>
              <w:divsChild>
                <w:div w:id="270742414">
                  <w:marLeft w:val="0"/>
                  <w:marRight w:val="0"/>
                  <w:marTop w:val="0"/>
                  <w:marBottom w:val="0"/>
                  <w:divBdr>
                    <w:top w:val="none" w:sz="0" w:space="0" w:color="auto"/>
                    <w:left w:val="none" w:sz="0" w:space="0" w:color="auto"/>
                    <w:bottom w:val="none" w:sz="0" w:space="0" w:color="auto"/>
                    <w:right w:val="none" w:sz="0" w:space="0" w:color="auto"/>
                  </w:divBdr>
                  <w:divsChild>
                    <w:div w:id="1371884576">
                      <w:marLeft w:val="0"/>
                      <w:marRight w:val="0"/>
                      <w:marTop w:val="0"/>
                      <w:marBottom w:val="0"/>
                      <w:divBdr>
                        <w:top w:val="none" w:sz="0" w:space="0" w:color="auto"/>
                        <w:left w:val="none" w:sz="0" w:space="0" w:color="auto"/>
                        <w:bottom w:val="none" w:sz="0" w:space="0" w:color="auto"/>
                        <w:right w:val="none" w:sz="0" w:space="0" w:color="auto"/>
                      </w:divBdr>
                      <w:divsChild>
                        <w:div w:id="977145325">
                          <w:marLeft w:val="0"/>
                          <w:marRight w:val="0"/>
                          <w:marTop w:val="0"/>
                          <w:marBottom w:val="0"/>
                          <w:divBdr>
                            <w:top w:val="none" w:sz="0" w:space="0" w:color="auto"/>
                            <w:left w:val="none" w:sz="0" w:space="0" w:color="auto"/>
                            <w:bottom w:val="none" w:sz="0" w:space="0" w:color="auto"/>
                            <w:right w:val="none" w:sz="0" w:space="0" w:color="auto"/>
                          </w:divBdr>
                          <w:divsChild>
                            <w:div w:id="655383520">
                              <w:marLeft w:val="0"/>
                              <w:marRight w:val="0"/>
                              <w:marTop w:val="0"/>
                              <w:marBottom w:val="0"/>
                              <w:divBdr>
                                <w:top w:val="none" w:sz="0" w:space="0" w:color="auto"/>
                                <w:left w:val="none" w:sz="0" w:space="0" w:color="auto"/>
                                <w:bottom w:val="none" w:sz="0" w:space="0" w:color="auto"/>
                                <w:right w:val="none" w:sz="0" w:space="0" w:color="auto"/>
                              </w:divBdr>
                              <w:divsChild>
                                <w:div w:id="2090273236">
                                  <w:marLeft w:val="0"/>
                                  <w:marRight w:val="0"/>
                                  <w:marTop w:val="0"/>
                                  <w:marBottom w:val="0"/>
                                  <w:divBdr>
                                    <w:top w:val="none" w:sz="0" w:space="0" w:color="auto"/>
                                    <w:left w:val="none" w:sz="0" w:space="0" w:color="auto"/>
                                    <w:bottom w:val="none" w:sz="0" w:space="0" w:color="auto"/>
                                    <w:right w:val="none" w:sz="0" w:space="0" w:color="auto"/>
                                  </w:divBdr>
                                  <w:divsChild>
                                    <w:div w:id="275526052">
                                      <w:marLeft w:val="0"/>
                                      <w:marRight w:val="0"/>
                                      <w:marTop w:val="0"/>
                                      <w:marBottom w:val="0"/>
                                      <w:divBdr>
                                        <w:top w:val="none" w:sz="0" w:space="0" w:color="auto"/>
                                        <w:left w:val="none" w:sz="0" w:space="0" w:color="auto"/>
                                        <w:bottom w:val="none" w:sz="0" w:space="0" w:color="auto"/>
                                        <w:right w:val="none" w:sz="0" w:space="0" w:color="auto"/>
                                      </w:divBdr>
                                      <w:divsChild>
                                        <w:div w:id="487483106">
                                          <w:marLeft w:val="-225"/>
                                          <w:marRight w:val="-225"/>
                                          <w:marTop w:val="0"/>
                                          <w:marBottom w:val="0"/>
                                          <w:divBdr>
                                            <w:top w:val="none" w:sz="0" w:space="0" w:color="auto"/>
                                            <w:left w:val="none" w:sz="0" w:space="0" w:color="auto"/>
                                            <w:bottom w:val="none" w:sz="0" w:space="0" w:color="auto"/>
                                            <w:right w:val="none" w:sz="0" w:space="0" w:color="auto"/>
                                          </w:divBdr>
                                          <w:divsChild>
                                            <w:div w:id="1513497750">
                                              <w:marLeft w:val="0"/>
                                              <w:marRight w:val="0"/>
                                              <w:marTop w:val="0"/>
                                              <w:marBottom w:val="0"/>
                                              <w:divBdr>
                                                <w:top w:val="none" w:sz="0" w:space="0" w:color="auto"/>
                                                <w:left w:val="none" w:sz="0" w:space="0" w:color="auto"/>
                                                <w:bottom w:val="none" w:sz="0" w:space="0" w:color="auto"/>
                                                <w:right w:val="none" w:sz="0" w:space="0" w:color="auto"/>
                                              </w:divBdr>
                                              <w:divsChild>
                                                <w:div w:id="1736050801">
                                                  <w:marLeft w:val="0"/>
                                                  <w:marRight w:val="0"/>
                                                  <w:marTop w:val="0"/>
                                                  <w:marBottom w:val="0"/>
                                                  <w:divBdr>
                                                    <w:top w:val="none" w:sz="0" w:space="0" w:color="auto"/>
                                                    <w:left w:val="none" w:sz="0" w:space="0" w:color="auto"/>
                                                    <w:bottom w:val="none" w:sz="0" w:space="0" w:color="auto"/>
                                                    <w:right w:val="none" w:sz="0" w:space="0" w:color="auto"/>
                                                  </w:divBdr>
                                                  <w:divsChild>
                                                    <w:div w:id="1878661027">
                                                      <w:marLeft w:val="0"/>
                                                      <w:marRight w:val="0"/>
                                                      <w:marTop w:val="0"/>
                                                      <w:marBottom w:val="0"/>
                                                      <w:divBdr>
                                                        <w:top w:val="none" w:sz="0" w:space="0" w:color="auto"/>
                                                        <w:left w:val="none" w:sz="0" w:space="0" w:color="auto"/>
                                                        <w:bottom w:val="none" w:sz="0" w:space="0" w:color="auto"/>
                                                        <w:right w:val="none" w:sz="0" w:space="0" w:color="auto"/>
                                                      </w:divBdr>
                                                      <w:divsChild>
                                                        <w:div w:id="2068529833">
                                                          <w:marLeft w:val="0"/>
                                                          <w:marRight w:val="0"/>
                                                          <w:marTop w:val="0"/>
                                                          <w:marBottom w:val="0"/>
                                                          <w:divBdr>
                                                            <w:top w:val="none" w:sz="0" w:space="0" w:color="auto"/>
                                                            <w:left w:val="none" w:sz="0" w:space="0" w:color="auto"/>
                                                            <w:bottom w:val="none" w:sz="0" w:space="0" w:color="auto"/>
                                                            <w:right w:val="none" w:sz="0" w:space="0" w:color="auto"/>
                                                          </w:divBdr>
                                                          <w:divsChild>
                                                            <w:div w:id="4622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platform-cdn.s3.amazonaws.com/docs/Privacy%20Policy%20v2.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islation.gov.uk/ukpga/2014/2/part/6" TargetMode="External"/><Relationship Id="rId4" Type="http://schemas.openxmlformats.org/officeDocument/2006/relationships/settings" Target="settings.xml"/><Relationship Id="rId9" Type="http://schemas.openxmlformats.org/officeDocument/2006/relationships/hyperlink" Target="https://www.blueoctopus.co.uk/legal-stu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9B70A06F</Template>
  <TotalTime>0</TotalTime>
  <Pages>7</Pages>
  <Words>3258</Words>
  <Characters>18575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SHQ - Sandiford, Elizabeth</dc:creator>
  <cp:lastModifiedBy>SHQ - Edney, Richard</cp:lastModifiedBy>
  <cp:revision>2</cp:revision>
  <cp:lastPrinted>2018-10-12T14:55:00Z</cp:lastPrinted>
  <dcterms:created xsi:type="dcterms:W3CDTF">2019-02-28T11:21:00Z</dcterms:created>
  <dcterms:modified xsi:type="dcterms:W3CDTF">2019-02-28T11:21:00Z</dcterms:modified>
</cp:coreProperties>
</file>