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Lancashire Fire and Rescue Service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5F7F9C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Privacy Notice for Station Open Day’s</w:t>
      </w:r>
      <w:r w:rsidR="00F83648" w:rsidRPr="00F836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– taking </w:t>
      </w:r>
      <w:r w:rsidR="00F83648" w:rsidRPr="00F83648">
        <w:rPr>
          <w:rFonts w:ascii="Arial" w:hAnsi="Arial" w:cs="Arial"/>
          <w:b/>
          <w:bCs/>
          <w:color w:val="000000"/>
          <w:sz w:val="24"/>
          <w:szCs w:val="24"/>
        </w:rPr>
        <w:t>Photographs and Videos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This privacy notice is designed to help you understand how and why your image (for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this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document this includes photographs and videos) is captured and used by us.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Images of individuals, including staff, are personal data where an individual can be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directly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or indirectly identified.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Why do you need to process my image and how will you use it?</w:t>
      </w:r>
    </w:p>
    <w:p w:rsid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Cs/>
          <w:color w:val="000000"/>
          <w:sz w:val="24"/>
          <w:szCs w:val="24"/>
        </w:rPr>
        <w:t xml:space="preserve">LFRS </w:t>
      </w:r>
      <w:r w:rsidR="005F7F9C">
        <w:rPr>
          <w:rFonts w:ascii="Arial" w:hAnsi="Arial" w:cs="Arial"/>
          <w:bCs/>
          <w:color w:val="000000"/>
          <w:sz w:val="24"/>
          <w:szCs w:val="24"/>
        </w:rPr>
        <w:t>may</w:t>
      </w:r>
      <w:r w:rsidRPr="00F83648">
        <w:rPr>
          <w:rFonts w:ascii="Arial" w:hAnsi="Arial" w:cs="Arial"/>
          <w:bCs/>
          <w:color w:val="000000"/>
          <w:sz w:val="24"/>
          <w:szCs w:val="24"/>
        </w:rPr>
        <w:t xml:space="preserve"> use images</w:t>
      </w:r>
      <w:r w:rsidR="005F7F9C">
        <w:rPr>
          <w:rFonts w:ascii="Arial" w:hAnsi="Arial" w:cs="Arial"/>
          <w:bCs/>
          <w:color w:val="000000"/>
          <w:sz w:val="24"/>
          <w:szCs w:val="24"/>
        </w:rPr>
        <w:t xml:space="preserve"> captured at a </w:t>
      </w:r>
      <w:r w:rsidR="005F7F9C" w:rsidRPr="005F7F9C">
        <w:rPr>
          <w:rFonts w:ascii="Arial" w:hAnsi="Arial" w:cs="Arial"/>
          <w:bCs/>
          <w:color w:val="000000"/>
          <w:sz w:val="24"/>
          <w:szCs w:val="24"/>
        </w:rPr>
        <w:t>Station Open Day</w:t>
      </w:r>
      <w:r w:rsidRPr="00F83648">
        <w:rPr>
          <w:rFonts w:ascii="Arial" w:hAnsi="Arial" w:cs="Arial"/>
          <w:bCs/>
          <w:color w:val="000000"/>
          <w:sz w:val="24"/>
          <w:szCs w:val="24"/>
        </w:rPr>
        <w:t xml:space="preserve"> for the following purposes:-</w:t>
      </w:r>
    </w:p>
    <w:p w:rsidR="00876FB9" w:rsidRDefault="00876FB9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76FB9" w:rsidRPr="00876FB9" w:rsidRDefault="00876FB9" w:rsidP="00876F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5F7F9C">
        <w:rPr>
          <w:rFonts w:ascii="Arial" w:hAnsi="Arial" w:cs="Arial"/>
          <w:color w:val="000000"/>
          <w:sz w:val="24"/>
          <w:szCs w:val="24"/>
        </w:rPr>
        <w:t>o promote</w:t>
      </w:r>
      <w:r w:rsidR="004C0A45">
        <w:rPr>
          <w:rFonts w:ascii="Arial" w:eastAsia="Times New Roman" w:hAnsi="Arial" w:cs="Arial"/>
          <w:color w:val="000000"/>
          <w:lang w:val="en" w:eastAsia="en-GB"/>
        </w:rPr>
        <w:t xml:space="preserve"> open days</w:t>
      </w:r>
      <w:r>
        <w:rPr>
          <w:rFonts w:ascii="Arial" w:eastAsia="Times New Roman" w:hAnsi="Arial" w:cs="Arial"/>
          <w:color w:val="000000"/>
          <w:lang w:val="en" w:eastAsia="en-GB"/>
        </w:rPr>
        <w:t>; increase public engagement and promote</w:t>
      </w:r>
      <w:r w:rsidRPr="005F7F9C">
        <w:rPr>
          <w:rFonts w:ascii="Arial" w:eastAsia="Times New Roman" w:hAnsi="Arial" w:cs="Arial"/>
          <w:color w:val="000000"/>
          <w:lang w:val="en" w:eastAsia="en-GB"/>
        </w:rPr>
        <w:t xml:space="preserve"> fire safety messages</w:t>
      </w:r>
    </w:p>
    <w:p w:rsidR="00876FB9" w:rsidRDefault="00876FB9" w:rsidP="00876FB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876FB9" w:rsidRPr="00876FB9" w:rsidRDefault="008F21FF" w:rsidP="00876FB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And we may use your image on</w:t>
      </w:r>
      <w:r w:rsidR="00876FB9">
        <w:rPr>
          <w:rFonts w:ascii="Arial" w:hAnsi="Arial" w:cs="Arial"/>
          <w:bCs/>
          <w:color w:val="000000"/>
          <w:sz w:val="24"/>
          <w:szCs w:val="24"/>
        </w:rPr>
        <w:t>:-</w:t>
      </w:r>
    </w:p>
    <w:p w:rsid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7F9C" w:rsidRPr="005F7F9C" w:rsidRDefault="005F7F9C" w:rsidP="00F836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LFRS</w:t>
      </w:r>
      <w:r w:rsidR="00631C61">
        <w:rPr>
          <w:rFonts w:ascii="Arial" w:hAnsi="Arial" w:cs="Arial"/>
          <w:color w:val="000000"/>
          <w:sz w:val="24"/>
          <w:szCs w:val="24"/>
        </w:rPr>
        <w:t>’s</w:t>
      </w:r>
      <w:r w:rsidR="00613BA7">
        <w:rPr>
          <w:rFonts w:ascii="Arial" w:hAnsi="Arial" w:cs="Arial"/>
          <w:color w:val="000000"/>
          <w:sz w:val="24"/>
          <w:szCs w:val="24"/>
        </w:rPr>
        <w:t xml:space="preserve"> internal / external </w:t>
      </w:r>
      <w:r w:rsidRPr="00F83648">
        <w:rPr>
          <w:rFonts w:ascii="Arial" w:hAnsi="Arial" w:cs="Arial"/>
          <w:color w:val="000000"/>
          <w:sz w:val="24"/>
          <w:szCs w:val="24"/>
        </w:rPr>
        <w:t>websites</w:t>
      </w:r>
      <w:r w:rsidR="00876FB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F83648" w:rsidRPr="00605AB4" w:rsidRDefault="005F7F9C" w:rsidP="005F7F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LFRS’s</w:t>
      </w:r>
      <w:r w:rsidRPr="00F83648">
        <w:rPr>
          <w:rFonts w:ascii="Arial" w:hAnsi="Arial" w:cs="Arial"/>
          <w:color w:val="000000"/>
          <w:sz w:val="24"/>
          <w:szCs w:val="24"/>
        </w:rPr>
        <w:t xml:space="preserve"> social media </w:t>
      </w:r>
      <w:r>
        <w:rPr>
          <w:rFonts w:ascii="Arial" w:hAnsi="Arial" w:cs="Arial"/>
          <w:color w:val="000000"/>
          <w:sz w:val="24"/>
          <w:szCs w:val="24"/>
        </w:rPr>
        <w:t xml:space="preserve">page (Facebook and Twitter), </w:t>
      </w:r>
      <w:r w:rsidRPr="00F83648">
        <w:rPr>
          <w:rFonts w:ascii="Arial" w:hAnsi="Arial" w:cs="Arial"/>
          <w:color w:val="000000"/>
          <w:sz w:val="24"/>
          <w:szCs w:val="24"/>
        </w:rPr>
        <w:t>and digital communications</w:t>
      </w:r>
      <w:r>
        <w:rPr>
          <w:rFonts w:ascii="Arial" w:hAnsi="Arial" w:cs="Arial"/>
          <w:color w:val="000000"/>
          <w:sz w:val="24"/>
          <w:szCs w:val="24"/>
        </w:rPr>
        <w:t xml:space="preserve"> in the form of a press release for acknowledgment of support received at the Open Day.</w:t>
      </w:r>
      <w:r w:rsidR="00605AB4" w:rsidRPr="00605AB4">
        <w:rPr>
          <w:rFonts w:ascii="Arial" w:hAnsi="Arial" w:cs="Arial"/>
          <w:color w:val="000000"/>
          <w:sz w:val="24"/>
          <w:szCs w:val="24"/>
        </w:rPr>
        <w:br/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605AB4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</w:t>
      </w:r>
      <w:r w:rsidR="00F83648" w:rsidRPr="00F83648">
        <w:rPr>
          <w:rFonts w:ascii="Arial" w:hAnsi="Arial" w:cs="Arial"/>
          <w:color w:val="000000"/>
          <w:sz w:val="24"/>
          <w:szCs w:val="24"/>
        </w:rPr>
        <w:t xml:space="preserve"> is a legitimate business purpose for us to take and use an image</w:t>
      </w:r>
      <w:r>
        <w:rPr>
          <w:rFonts w:ascii="Arial" w:hAnsi="Arial" w:cs="Arial"/>
          <w:color w:val="000000"/>
          <w:sz w:val="24"/>
          <w:szCs w:val="24"/>
        </w:rPr>
        <w:t xml:space="preserve"> for the purposes stated above. It is therefore </w:t>
      </w:r>
      <w:r w:rsidR="00F83648" w:rsidRPr="00F83648">
        <w:rPr>
          <w:rFonts w:ascii="Arial" w:hAnsi="Arial" w:cs="Arial"/>
          <w:color w:val="000000"/>
          <w:sz w:val="24"/>
          <w:szCs w:val="24"/>
        </w:rPr>
        <w:t>not based on your consent. For any other purpose, staff would be required to g</w:t>
      </w:r>
      <w:r>
        <w:rPr>
          <w:rFonts w:ascii="Arial" w:hAnsi="Arial" w:cs="Arial"/>
          <w:color w:val="000000"/>
          <w:sz w:val="24"/>
          <w:szCs w:val="24"/>
        </w:rPr>
        <w:t xml:space="preserve">ive </w:t>
      </w:r>
      <w:r w:rsidR="00F83648" w:rsidRPr="00F83648">
        <w:rPr>
          <w:rFonts w:ascii="Arial" w:hAnsi="Arial" w:cs="Arial"/>
          <w:color w:val="000000"/>
          <w:sz w:val="24"/>
          <w:szCs w:val="24"/>
        </w:rPr>
        <w:t>consent for their image to be captured and used.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Lawful basis for processing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General Data Protection Regulation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The condition for processing under the GDPR will be:</w:t>
      </w:r>
      <w:r w:rsidRPr="00F83648">
        <w:rPr>
          <w:rFonts w:ascii="Arial" w:hAnsi="Arial" w:cs="Arial"/>
          <w:color w:val="000000"/>
          <w:sz w:val="24"/>
          <w:szCs w:val="24"/>
        </w:rPr>
        <w:br/>
      </w:r>
    </w:p>
    <w:p w:rsidR="00F83648" w:rsidRPr="005F7F9C" w:rsidRDefault="00F83648" w:rsidP="005F7F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7F9C">
        <w:rPr>
          <w:rFonts w:ascii="Arial" w:hAnsi="Arial" w:cs="Arial"/>
          <w:b/>
          <w:bCs/>
          <w:color w:val="000000"/>
          <w:sz w:val="24"/>
          <w:szCs w:val="24"/>
        </w:rPr>
        <w:t>Article 6(1)(f) of the GDPR</w:t>
      </w:r>
      <w:r w:rsidRPr="005F7F9C">
        <w:rPr>
          <w:rFonts w:ascii="Arial" w:hAnsi="Arial" w:cs="Arial"/>
          <w:color w:val="000000"/>
          <w:sz w:val="24"/>
          <w:szCs w:val="24"/>
        </w:rPr>
        <w:t>, the processing is necessary for the purposes of</w:t>
      </w:r>
    </w:p>
    <w:p w:rsidR="00F83648" w:rsidRPr="005F7F9C" w:rsidRDefault="00F83648" w:rsidP="005F7F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7F9C">
        <w:rPr>
          <w:rFonts w:ascii="Arial" w:hAnsi="Arial" w:cs="Arial"/>
          <w:color w:val="000000"/>
          <w:sz w:val="24"/>
          <w:szCs w:val="24"/>
        </w:rPr>
        <w:t>legitimate</w:t>
      </w:r>
      <w:proofErr w:type="gramEnd"/>
      <w:r w:rsidRPr="005F7F9C">
        <w:rPr>
          <w:rFonts w:ascii="Arial" w:hAnsi="Arial" w:cs="Arial"/>
          <w:color w:val="000000"/>
          <w:sz w:val="24"/>
          <w:szCs w:val="24"/>
        </w:rPr>
        <w:t xml:space="preserve"> interest pursued by the controller, in order to </w:t>
      </w:r>
      <w:r w:rsidR="004C0A45">
        <w:rPr>
          <w:rFonts w:ascii="Arial" w:hAnsi="Arial" w:cs="Arial"/>
          <w:color w:val="000000"/>
          <w:sz w:val="24"/>
          <w:szCs w:val="24"/>
        </w:rPr>
        <w:t>promote</w:t>
      </w:r>
      <w:r w:rsidR="00E00732">
        <w:rPr>
          <w:rFonts w:ascii="Arial" w:eastAsia="Times New Roman" w:hAnsi="Arial" w:cs="Arial"/>
          <w:color w:val="000000"/>
          <w:lang w:val="en" w:eastAsia="en-GB"/>
        </w:rPr>
        <w:t xml:space="preserve"> open day</w:t>
      </w:r>
      <w:r w:rsidR="004C0A45">
        <w:rPr>
          <w:rFonts w:ascii="Arial" w:eastAsia="Times New Roman" w:hAnsi="Arial" w:cs="Arial"/>
          <w:color w:val="000000"/>
          <w:lang w:val="en" w:eastAsia="en-GB"/>
        </w:rPr>
        <w:t>s</w:t>
      </w:r>
      <w:r w:rsidR="00E00732">
        <w:rPr>
          <w:rFonts w:ascii="Arial" w:eastAsia="Times New Roman" w:hAnsi="Arial" w:cs="Arial"/>
          <w:color w:val="000000"/>
          <w:lang w:val="en" w:eastAsia="en-GB"/>
        </w:rPr>
        <w:t>; increase public engagement and promote</w:t>
      </w:r>
      <w:r w:rsidR="005F7F9C" w:rsidRPr="005F7F9C">
        <w:rPr>
          <w:rFonts w:ascii="Arial" w:eastAsia="Times New Roman" w:hAnsi="Arial" w:cs="Arial"/>
          <w:color w:val="000000"/>
          <w:lang w:val="en" w:eastAsia="en-GB"/>
        </w:rPr>
        <w:t xml:space="preserve"> fire safety messages</w:t>
      </w:r>
      <w:r w:rsidR="00E00732">
        <w:rPr>
          <w:rFonts w:ascii="Arial" w:eastAsia="Times New Roman" w:hAnsi="Arial" w:cs="Arial"/>
          <w:color w:val="000000"/>
          <w:lang w:val="en" w:eastAsia="en-GB"/>
        </w:rPr>
        <w:t xml:space="preserve">. 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Automated decision making, including profiling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When Lancashire Fire and Rescue Service process your information, we will not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process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your data to make a decision by wholly automated means.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Who will have access to the information?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E00732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Images of m</w:t>
      </w:r>
      <w:r w:rsidR="00F83648" w:rsidRPr="00F83648">
        <w:rPr>
          <w:rFonts w:ascii="Arial" w:hAnsi="Arial" w:cs="Arial"/>
          <w:color w:val="000000"/>
          <w:sz w:val="24"/>
          <w:szCs w:val="24"/>
        </w:rPr>
        <w:t xml:space="preserve">embers of the public </w:t>
      </w:r>
      <w:r>
        <w:rPr>
          <w:rFonts w:ascii="Arial" w:hAnsi="Arial" w:cs="Arial"/>
          <w:color w:val="000000"/>
          <w:sz w:val="24"/>
          <w:szCs w:val="24"/>
        </w:rPr>
        <w:t>will be</w:t>
      </w:r>
      <w:r w:rsidR="00F83648" w:rsidRPr="00F83648">
        <w:rPr>
          <w:rFonts w:ascii="Arial" w:hAnsi="Arial" w:cs="Arial"/>
          <w:color w:val="000000"/>
          <w:sz w:val="24"/>
          <w:szCs w:val="24"/>
        </w:rPr>
        <w:t xml:space="preserve"> kept in a secure area 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83648" w:rsidRPr="00F83648">
        <w:rPr>
          <w:rFonts w:ascii="Arial" w:hAnsi="Arial" w:cs="Arial"/>
          <w:color w:val="000000"/>
          <w:sz w:val="24"/>
          <w:szCs w:val="24"/>
        </w:rPr>
        <w:t>restricted access for those who have a role requirement to use them.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How long will you keep hold of my information?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Images posted on social media are not routinely deleted, but would be upon request.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Is there anything else I need to know when it comes to my personal</w:t>
      </w:r>
      <w:r w:rsidR="00E007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information?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Where the capture and u</w:t>
      </w:r>
      <w:r w:rsidR="00E00732">
        <w:rPr>
          <w:rFonts w:ascii="Arial" w:hAnsi="Arial" w:cs="Arial"/>
          <w:color w:val="000000"/>
          <w:sz w:val="24"/>
          <w:szCs w:val="24"/>
        </w:rPr>
        <w:t>se of the image is based on legitimate interests</w:t>
      </w:r>
      <w:r w:rsidRPr="00F83648">
        <w:rPr>
          <w:rFonts w:ascii="Arial" w:hAnsi="Arial" w:cs="Arial"/>
          <w:color w:val="000000"/>
          <w:sz w:val="24"/>
          <w:szCs w:val="24"/>
        </w:rPr>
        <w:t>, you ha</w:t>
      </w:r>
      <w:r w:rsidR="00E00732">
        <w:rPr>
          <w:rFonts w:ascii="Arial" w:hAnsi="Arial" w:cs="Arial"/>
          <w:color w:val="000000"/>
          <w:sz w:val="24"/>
          <w:szCs w:val="24"/>
        </w:rPr>
        <w:t>ve the</w:t>
      </w:r>
      <w:r w:rsidR="00E00732" w:rsidRPr="00F83648">
        <w:rPr>
          <w:rFonts w:ascii="Arial" w:hAnsi="Arial" w:cs="Arial"/>
          <w:color w:val="000000"/>
          <w:sz w:val="24"/>
          <w:szCs w:val="24"/>
        </w:rPr>
        <w:t xml:space="preserve"> right</w:t>
      </w:r>
      <w:r w:rsidRPr="00F83648">
        <w:rPr>
          <w:rFonts w:ascii="Arial" w:hAnsi="Arial" w:cs="Arial"/>
          <w:color w:val="000000"/>
          <w:sz w:val="24"/>
          <w:szCs w:val="24"/>
        </w:rPr>
        <w:t xml:space="preserve"> to </w:t>
      </w:r>
      <w:r w:rsidR="00E00732">
        <w:rPr>
          <w:rFonts w:ascii="Arial" w:hAnsi="Arial" w:cs="Arial"/>
          <w:color w:val="000000"/>
          <w:sz w:val="24"/>
          <w:szCs w:val="24"/>
        </w:rPr>
        <w:t>object. T</w:t>
      </w:r>
      <w:r w:rsidRPr="00F83648">
        <w:rPr>
          <w:rFonts w:ascii="Arial" w:hAnsi="Arial" w:cs="Arial"/>
          <w:color w:val="000000"/>
          <w:sz w:val="24"/>
          <w:szCs w:val="24"/>
        </w:rPr>
        <w:t>o find out more about the rights you have when it comes to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your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personal information or who you can contact to discuss it further, see below.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b/>
          <w:bCs/>
          <w:color w:val="000000"/>
          <w:sz w:val="24"/>
          <w:szCs w:val="24"/>
        </w:rPr>
        <w:t>Your</w:t>
      </w:r>
      <w:proofErr w:type="gramEnd"/>
      <w:r w:rsidRPr="00F83648">
        <w:rPr>
          <w:rFonts w:ascii="Arial" w:hAnsi="Arial" w:cs="Arial"/>
          <w:b/>
          <w:bCs/>
          <w:color w:val="000000"/>
          <w:sz w:val="24"/>
          <w:szCs w:val="24"/>
        </w:rPr>
        <w:t xml:space="preserve"> Rights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In certain circumstances the Data Protection Act 2018 will provide you with various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rights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regarding your personal information, such as the right to;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Request sight of the information that we are holding on you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Request the rectification of any inaccurate personal data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Request erasure of personal data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Request restriction of processing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Object to the processing of your data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Data portability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Lodge a complaint with the Information Commissioner’s Office</w:t>
      </w:r>
    </w:p>
    <w:p w:rsidR="00F83648" w:rsidRPr="00F83648" w:rsidRDefault="00F83648" w:rsidP="00F8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Request to withdraw consent where the processing is based on consent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 xml:space="preserve">To find out more about your rights </w:t>
      </w:r>
      <w:hyperlink r:id="rId8" w:history="1">
        <w:r w:rsidRPr="00D43503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Pr="00F83648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If you have any concerns or would like to discuss how we use your information,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please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contact the Knowledge and Information Officer via: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Knowledge and Information Officer (Info Governance)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Service Development Department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Lancashire Fire and Rescue Service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Fire Service HQ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83648">
        <w:rPr>
          <w:rFonts w:ascii="Arial" w:hAnsi="Arial" w:cs="Arial"/>
          <w:color w:val="000000"/>
          <w:sz w:val="24"/>
          <w:szCs w:val="24"/>
        </w:rPr>
        <w:t>Garstang</w:t>
      </w:r>
      <w:proofErr w:type="spellEnd"/>
      <w:r w:rsidRPr="00F83648">
        <w:rPr>
          <w:rFonts w:ascii="Arial" w:hAnsi="Arial" w:cs="Arial"/>
          <w:color w:val="000000"/>
          <w:sz w:val="24"/>
          <w:szCs w:val="24"/>
        </w:rPr>
        <w:t xml:space="preserve"> Road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Fulwood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Preston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PR2 3LH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Email: infogov@lancsfirerescue.org.uk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Telephone: 01772 866907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You can also contact the Information Commissioner's Office for further guidance or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648"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 w:rsidRPr="00F83648">
        <w:rPr>
          <w:rFonts w:ascii="Arial" w:hAnsi="Arial" w:cs="Arial"/>
          <w:color w:val="000000"/>
          <w:sz w:val="24"/>
          <w:szCs w:val="24"/>
        </w:rPr>
        <w:t xml:space="preserve"> lodge a complaint at: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Information Commissioner's Office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Wycliffe House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Water Lane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Wilmslow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Cheshire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SK9 5AF</w:t>
      </w:r>
    </w:p>
    <w:p w:rsidR="00F83648" w:rsidRPr="00F83648" w:rsidRDefault="00F83648" w:rsidP="00F8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www.ico.org.uk</w:t>
      </w:r>
    </w:p>
    <w:p w:rsidR="00E616F0" w:rsidRPr="00F83648" w:rsidRDefault="00F83648" w:rsidP="00F83648">
      <w:pPr>
        <w:rPr>
          <w:rFonts w:ascii="Arial" w:hAnsi="Arial" w:cs="Arial"/>
          <w:sz w:val="24"/>
          <w:szCs w:val="24"/>
        </w:rPr>
      </w:pPr>
      <w:r w:rsidRPr="00F83648">
        <w:rPr>
          <w:rFonts w:ascii="Arial" w:hAnsi="Arial" w:cs="Arial"/>
          <w:color w:val="000000"/>
          <w:sz w:val="24"/>
          <w:szCs w:val="24"/>
        </w:rPr>
        <w:t>Telephone: 0303 123 1113</w:t>
      </w:r>
    </w:p>
    <w:sectPr w:rsidR="00E616F0" w:rsidRPr="00F8364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43" w:rsidRDefault="00FE6243" w:rsidP="00FE6243">
      <w:pPr>
        <w:spacing w:after="0" w:line="240" w:lineRule="auto"/>
      </w:pPr>
      <w:r>
        <w:separator/>
      </w:r>
    </w:p>
  </w:endnote>
  <w:endnote w:type="continuationSeparator" w:id="0">
    <w:p w:rsidR="00FE6243" w:rsidRDefault="00FE6243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43" w:rsidRDefault="00FE6243">
    <w:pPr>
      <w:pStyle w:val="Footer"/>
    </w:pPr>
    <w:r>
      <w:t>Updated: June,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43" w:rsidRDefault="00FE6243" w:rsidP="00FE6243">
      <w:pPr>
        <w:spacing w:after="0" w:line="240" w:lineRule="auto"/>
      </w:pPr>
      <w:r>
        <w:separator/>
      </w:r>
    </w:p>
  </w:footnote>
  <w:footnote w:type="continuationSeparator" w:id="0">
    <w:p w:rsidR="00FE6243" w:rsidRDefault="00FE6243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0264"/>
    <w:multiLevelType w:val="hybridMultilevel"/>
    <w:tmpl w:val="B8D6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D1BE3"/>
    <w:multiLevelType w:val="hybridMultilevel"/>
    <w:tmpl w:val="930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70746"/>
    <w:multiLevelType w:val="hybridMultilevel"/>
    <w:tmpl w:val="944A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8163F"/>
    <w:multiLevelType w:val="hybridMultilevel"/>
    <w:tmpl w:val="220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C2218"/>
    <w:multiLevelType w:val="hybridMultilevel"/>
    <w:tmpl w:val="43DC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D6973"/>
    <w:multiLevelType w:val="hybridMultilevel"/>
    <w:tmpl w:val="6278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48"/>
    <w:rsid w:val="003A6FF8"/>
    <w:rsid w:val="004C0A45"/>
    <w:rsid w:val="005F7F9C"/>
    <w:rsid w:val="00605AB4"/>
    <w:rsid w:val="00613BA7"/>
    <w:rsid w:val="00631C61"/>
    <w:rsid w:val="00876FB9"/>
    <w:rsid w:val="008F21FF"/>
    <w:rsid w:val="00D43503"/>
    <w:rsid w:val="00E00732"/>
    <w:rsid w:val="00E616F0"/>
    <w:rsid w:val="00F83648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character" w:styleId="Hyperlink">
    <w:name w:val="Hyperlink"/>
    <w:basedOn w:val="DefaultParagraphFont"/>
    <w:uiPriority w:val="99"/>
    <w:unhideWhenUsed/>
    <w:rsid w:val="00D43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character" w:styleId="Hyperlink">
    <w:name w:val="Hyperlink"/>
    <w:basedOn w:val="DefaultParagraphFont"/>
    <w:uiPriority w:val="99"/>
    <w:unhideWhenUsed/>
    <w:rsid w:val="00D43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C79D66EA</Template>
  <TotalTime>0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 - Threlfall, Michael</dc:creator>
  <cp:lastModifiedBy>SHQ - Edney, Richard</cp:lastModifiedBy>
  <cp:revision>2</cp:revision>
  <cp:lastPrinted>2019-06-27T15:50:00Z</cp:lastPrinted>
  <dcterms:created xsi:type="dcterms:W3CDTF">2019-07-01T15:38:00Z</dcterms:created>
  <dcterms:modified xsi:type="dcterms:W3CDTF">2019-07-01T15:38:00Z</dcterms:modified>
</cp:coreProperties>
</file>