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BE398" w14:textId="77777777" w:rsidR="00BE51FD" w:rsidRDefault="00BE51FD">
      <w:bookmarkStart w:id="0" w:name="_GoBack"/>
      <w:bookmarkEnd w:id="0"/>
    </w:p>
    <w:p w14:paraId="2627046E" w14:textId="77777777" w:rsidR="006049B4" w:rsidRDefault="006049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7087"/>
        <w:gridCol w:w="2613"/>
      </w:tblGrid>
      <w:tr w:rsidR="006049B4" w:rsidRPr="00601AD8" w14:paraId="30F9BDEA" w14:textId="77777777" w:rsidTr="006049B4">
        <w:trPr>
          <w:trHeight w:val="514"/>
        </w:trPr>
        <w:tc>
          <w:tcPr>
            <w:tcW w:w="1980" w:type="dxa"/>
            <w:shd w:val="clear" w:color="auto" w:fill="00A8A8"/>
          </w:tcPr>
          <w:p w14:paraId="22514A3E" w14:textId="3AE063BF" w:rsidR="006049B4" w:rsidRPr="00601AD8" w:rsidRDefault="006049B4" w:rsidP="00601AD8">
            <w:pPr>
              <w:spacing w:before="120" w:after="120"/>
              <w:rPr>
                <w:rFonts w:ascii="Lato" w:hAnsi="Lato"/>
                <w:color w:val="FFFFFF" w:themeColor="background1"/>
                <w:sz w:val="24"/>
                <w:szCs w:val="24"/>
              </w:rPr>
            </w:pPr>
            <w:r w:rsidRPr="00601AD8">
              <w:rPr>
                <w:rFonts w:ascii="Lato" w:hAnsi="Lato"/>
                <w:color w:val="FFFFFF" w:themeColor="background1"/>
                <w:sz w:val="24"/>
                <w:szCs w:val="24"/>
              </w:rPr>
              <w:t xml:space="preserve">Introduction </w:t>
            </w:r>
          </w:p>
        </w:tc>
        <w:tc>
          <w:tcPr>
            <w:tcW w:w="2268" w:type="dxa"/>
            <w:shd w:val="clear" w:color="auto" w:fill="00A8A8"/>
          </w:tcPr>
          <w:p w14:paraId="2EAABD0B" w14:textId="656A69F0" w:rsidR="006049B4" w:rsidRPr="00601AD8" w:rsidRDefault="006049B4" w:rsidP="00601AD8">
            <w:pPr>
              <w:spacing w:before="120" w:after="120"/>
              <w:rPr>
                <w:rFonts w:ascii="Lato" w:hAnsi="Lato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00A8A8"/>
          </w:tcPr>
          <w:p w14:paraId="6723089D" w14:textId="25A2C738" w:rsidR="006049B4" w:rsidRPr="00601AD8" w:rsidRDefault="006049B4" w:rsidP="00601AD8">
            <w:pPr>
              <w:spacing w:before="120" w:after="120"/>
              <w:rPr>
                <w:rFonts w:ascii="Lato" w:hAnsi="Lato"/>
                <w:color w:val="FFFFFF" w:themeColor="background1"/>
                <w:sz w:val="24"/>
                <w:szCs w:val="24"/>
              </w:rPr>
            </w:pPr>
            <w:r w:rsidRPr="00601AD8">
              <w:rPr>
                <w:rFonts w:ascii="Lato" w:hAnsi="Lato"/>
                <w:color w:val="FFFFFF" w:themeColor="background1"/>
                <w:sz w:val="24"/>
                <w:szCs w:val="24"/>
              </w:rPr>
              <w:t xml:space="preserve">What is the script and examples that will be used </w:t>
            </w:r>
          </w:p>
        </w:tc>
        <w:tc>
          <w:tcPr>
            <w:tcW w:w="2613" w:type="dxa"/>
            <w:shd w:val="clear" w:color="auto" w:fill="00A8A8"/>
          </w:tcPr>
          <w:p w14:paraId="460E6306" w14:textId="3D1B392A" w:rsidR="006049B4" w:rsidRPr="00601AD8" w:rsidRDefault="006049B4" w:rsidP="00601AD8">
            <w:pPr>
              <w:spacing w:before="120" w:after="120"/>
              <w:rPr>
                <w:rFonts w:ascii="Lato" w:hAnsi="Lato"/>
                <w:color w:val="FFFFFF" w:themeColor="background1"/>
                <w:sz w:val="24"/>
                <w:szCs w:val="24"/>
              </w:rPr>
            </w:pPr>
            <w:r w:rsidRPr="00601AD8">
              <w:rPr>
                <w:rFonts w:ascii="Lato" w:hAnsi="Lato"/>
                <w:color w:val="FFFFFF" w:themeColor="background1"/>
                <w:sz w:val="24"/>
                <w:szCs w:val="24"/>
              </w:rPr>
              <w:t>Resources needed</w:t>
            </w:r>
          </w:p>
        </w:tc>
      </w:tr>
      <w:tr w:rsidR="006049B4" w:rsidRPr="00601AD8" w14:paraId="51C602AC" w14:textId="77777777" w:rsidTr="006049B4">
        <w:tc>
          <w:tcPr>
            <w:tcW w:w="1980" w:type="dxa"/>
          </w:tcPr>
          <w:p w14:paraId="62D3FEEB" w14:textId="6010E1DF" w:rsidR="006049B4" w:rsidRPr="00601AD8" w:rsidRDefault="006049B4" w:rsidP="00601AD8">
            <w:pPr>
              <w:spacing w:before="120" w:after="120"/>
              <w:rPr>
                <w:rFonts w:ascii="Lato" w:hAnsi="Lato"/>
                <w:sz w:val="96"/>
                <w:szCs w:val="96"/>
              </w:rPr>
            </w:pPr>
            <w:r w:rsidRPr="00601AD8">
              <w:rPr>
                <w:rFonts w:ascii="Lato" w:hAnsi="Lato"/>
                <w:sz w:val="96"/>
                <w:szCs w:val="96"/>
              </w:rPr>
              <w:t xml:space="preserve">I </w:t>
            </w:r>
          </w:p>
        </w:tc>
        <w:tc>
          <w:tcPr>
            <w:tcW w:w="2268" w:type="dxa"/>
          </w:tcPr>
          <w:p w14:paraId="77F78096" w14:textId="67D65A61" w:rsidR="006049B4" w:rsidRPr="00601AD8" w:rsidRDefault="006049B4">
            <w:pPr>
              <w:rPr>
                <w:rFonts w:ascii="Lato" w:hAnsi="Lato"/>
              </w:rPr>
            </w:pPr>
            <w:r w:rsidRPr="00601AD8">
              <w:rPr>
                <w:rFonts w:ascii="Lato" w:hAnsi="Lato"/>
              </w:rPr>
              <w:t>Create</w:t>
            </w:r>
            <w:r w:rsidRPr="00601AD8">
              <w:rPr>
                <w:rFonts w:ascii="Lato" w:hAnsi="Lato"/>
                <w:b/>
                <w:bCs/>
              </w:rPr>
              <w:t xml:space="preserve"> interest</w:t>
            </w:r>
          </w:p>
        </w:tc>
        <w:tc>
          <w:tcPr>
            <w:tcW w:w="7087" w:type="dxa"/>
          </w:tcPr>
          <w:p w14:paraId="6D0CFEBD" w14:textId="77777777" w:rsidR="006049B4" w:rsidRPr="00601AD8" w:rsidRDefault="006049B4">
            <w:pPr>
              <w:rPr>
                <w:rFonts w:ascii="Lato" w:hAnsi="Lato"/>
              </w:rPr>
            </w:pPr>
          </w:p>
        </w:tc>
        <w:tc>
          <w:tcPr>
            <w:tcW w:w="2613" w:type="dxa"/>
          </w:tcPr>
          <w:p w14:paraId="2695896E" w14:textId="77777777" w:rsidR="006049B4" w:rsidRPr="00601AD8" w:rsidRDefault="006049B4">
            <w:pPr>
              <w:rPr>
                <w:rFonts w:ascii="Lato" w:hAnsi="Lato"/>
              </w:rPr>
            </w:pPr>
          </w:p>
        </w:tc>
      </w:tr>
      <w:tr w:rsidR="006049B4" w:rsidRPr="00601AD8" w14:paraId="39A9C63F" w14:textId="77777777" w:rsidTr="006049B4">
        <w:tc>
          <w:tcPr>
            <w:tcW w:w="1980" w:type="dxa"/>
          </w:tcPr>
          <w:p w14:paraId="3D680900" w14:textId="02B61736" w:rsidR="006049B4" w:rsidRPr="00601AD8" w:rsidRDefault="006049B4" w:rsidP="00601AD8">
            <w:pPr>
              <w:spacing w:before="120" w:after="120"/>
              <w:rPr>
                <w:rFonts w:ascii="Lato" w:hAnsi="Lato"/>
                <w:sz w:val="96"/>
                <w:szCs w:val="96"/>
              </w:rPr>
            </w:pPr>
            <w:r w:rsidRPr="00601AD8">
              <w:rPr>
                <w:rFonts w:ascii="Lato" w:hAnsi="Lato"/>
                <w:sz w:val="96"/>
                <w:szCs w:val="96"/>
              </w:rPr>
              <w:t>N</w:t>
            </w:r>
          </w:p>
        </w:tc>
        <w:tc>
          <w:tcPr>
            <w:tcW w:w="2268" w:type="dxa"/>
          </w:tcPr>
          <w:p w14:paraId="346165CA" w14:textId="37FD044A" w:rsidR="006049B4" w:rsidRPr="00601AD8" w:rsidRDefault="006049B4">
            <w:pPr>
              <w:rPr>
                <w:rFonts w:ascii="Lato" w:hAnsi="Lato"/>
              </w:rPr>
            </w:pPr>
            <w:r w:rsidRPr="00601AD8">
              <w:rPr>
                <w:rFonts w:ascii="Lato" w:hAnsi="Lato"/>
              </w:rPr>
              <w:t>Highlight the</w:t>
            </w:r>
            <w:r w:rsidRPr="00601AD8">
              <w:rPr>
                <w:rFonts w:ascii="Lato" w:hAnsi="Lato"/>
                <w:b/>
                <w:bCs/>
              </w:rPr>
              <w:t xml:space="preserve"> need</w:t>
            </w:r>
            <w:r w:rsidRPr="00601AD8">
              <w:rPr>
                <w:rFonts w:ascii="Lato" w:hAnsi="Lato"/>
              </w:rPr>
              <w:t>/ benefit</w:t>
            </w:r>
          </w:p>
        </w:tc>
        <w:tc>
          <w:tcPr>
            <w:tcW w:w="7087" w:type="dxa"/>
          </w:tcPr>
          <w:p w14:paraId="178AC00A" w14:textId="77777777" w:rsidR="006049B4" w:rsidRPr="00601AD8" w:rsidRDefault="006049B4">
            <w:pPr>
              <w:rPr>
                <w:rFonts w:ascii="Lato" w:hAnsi="Lato"/>
              </w:rPr>
            </w:pPr>
          </w:p>
        </w:tc>
        <w:tc>
          <w:tcPr>
            <w:tcW w:w="2613" w:type="dxa"/>
          </w:tcPr>
          <w:p w14:paraId="40F60850" w14:textId="77777777" w:rsidR="006049B4" w:rsidRPr="00601AD8" w:rsidRDefault="006049B4">
            <w:pPr>
              <w:rPr>
                <w:rFonts w:ascii="Lato" w:hAnsi="Lato"/>
              </w:rPr>
            </w:pPr>
          </w:p>
        </w:tc>
      </w:tr>
      <w:tr w:rsidR="006049B4" w:rsidRPr="00601AD8" w14:paraId="01AA8C74" w14:textId="77777777" w:rsidTr="006049B4">
        <w:tc>
          <w:tcPr>
            <w:tcW w:w="1980" w:type="dxa"/>
          </w:tcPr>
          <w:p w14:paraId="153F1A50" w14:textId="1EA51503" w:rsidR="006049B4" w:rsidRPr="00601AD8" w:rsidRDefault="006049B4" w:rsidP="00601AD8">
            <w:pPr>
              <w:spacing w:before="120" w:after="120"/>
              <w:rPr>
                <w:rFonts w:ascii="Lato" w:hAnsi="Lato"/>
                <w:sz w:val="96"/>
                <w:szCs w:val="96"/>
              </w:rPr>
            </w:pPr>
            <w:r w:rsidRPr="00601AD8">
              <w:rPr>
                <w:rFonts w:ascii="Lato" w:hAnsi="Lato"/>
                <w:sz w:val="96"/>
                <w:szCs w:val="96"/>
              </w:rPr>
              <w:t>T</w:t>
            </w:r>
          </w:p>
        </w:tc>
        <w:tc>
          <w:tcPr>
            <w:tcW w:w="2268" w:type="dxa"/>
          </w:tcPr>
          <w:p w14:paraId="412728EB" w14:textId="4BF437B2" w:rsidR="006049B4" w:rsidRPr="00601AD8" w:rsidRDefault="006049B4">
            <w:pPr>
              <w:rPr>
                <w:rFonts w:ascii="Lato" w:hAnsi="Lato"/>
              </w:rPr>
            </w:pPr>
            <w:r w:rsidRPr="00601AD8">
              <w:rPr>
                <w:rFonts w:ascii="Lato" w:hAnsi="Lato"/>
              </w:rPr>
              <w:t>Articulate the</w:t>
            </w:r>
            <w:r w:rsidRPr="00601AD8">
              <w:rPr>
                <w:rFonts w:ascii="Lato" w:hAnsi="Lato"/>
                <w:b/>
                <w:bCs/>
              </w:rPr>
              <w:t xml:space="preserve"> title</w:t>
            </w:r>
            <w:r w:rsidRPr="00601AD8">
              <w:rPr>
                <w:rFonts w:ascii="Lato" w:hAnsi="Lato"/>
              </w:rPr>
              <w:t xml:space="preserve"> </w:t>
            </w:r>
          </w:p>
        </w:tc>
        <w:tc>
          <w:tcPr>
            <w:tcW w:w="7087" w:type="dxa"/>
          </w:tcPr>
          <w:p w14:paraId="16598488" w14:textId="77777777" w:rsidR="006049B4" w:rsidRPr="00601AD8" w:rsidRDefault="006049B4">
            <w:pPr>
              <w:rPr>
                <w:rFonts w:ascii="Lato" w:hAnsi="Lato"/>
              </w:rPr>
            </w:pPr>
          </w:p>
        </w:tc>
        <w:tc>
          <w:tcPr>
            <w:tcW w:w="2613" w:type="dxa"/>
          </w:tcPr>
          <w:p w14:paraId="033E21FD" w14:textId="77777777" w:rsidR="006049B4" w:rsidRPr="00601AD8" w:rsidRDefault="006049B4">
            <w:pPr>
              <w:rPr>
                <w:rFonts w:ascii="Lato" w:hAnsi="Lato"/>
              </w:rPr>
            </w:pPr>
          </w:p>
        </w:tc>
      </w:tr>
      <w:tr w:rsidR="006049B4" w:rsidRPr="00601AD8" w14:paraId="4D4A77B2" w14:textId="77777777" w:rsidTr="006049B4">
        <w:tc>
          <w:tcPr>
            <w:tcW w:w="1980" w:type="dxa"/>
          </w:tcPr>
          <w:p w14:paraId="48DCCF75" w14:textId="3E23D5E1" w:rsidR="006049B4" w:rsidRPr="00601AD8" w:rsidRDefault="006049B4" w:rsidP="00601AD8">
            <w:pPr>
              <w:spacing w:before="120" w:after="120"/>
              <w:rPr>
                <w:rFonts w:ascii="Lato" w:hAnsi="Lato"/>
                <w:sz w:val="96"/>
                <w:szCs w:val="96"/>
              </w:rPr>
            </w:pPr>
            <w:r w:rsidRPr="00601AD8">
              <w:rPr>
                <w:rFonts w:ascii="Lato" w:hAnsi="Lato"/>
                <w:sz w:val="96"/>
                <w:szCs w:val="96"/>
              </w:rPr>
              <w:t>R</w:t>
            </w:r>
          </w:p>
        </w:tc>
        <w:tc>
          <w:tcPr>
            <w:tcW w:w="2268" w:type="dxa"/>
          </w:tcPr>
          <w:p w14:paraId="45B428DF" w14:textId="77777777" w:rsidR="006049B4" w:rsidRPr="00601AD8" w:rsidRDefault="006049B4">
            <w:pPr>
              <w:rPr>
                <w:rFonts w:ascii="Lato" w:hAnsi="Lato"/>
              </w:rPr>
            </w:pPr>
            <w:r w:rsidRPr="00601AD8">
              <w:rPr>
                <w:rFonts w:ascii="Lato" w:hAnsi="Lato"/>
              </w:rPr>
              <w:t xml:space="preserve">Explain the </w:t>
            </w:r>
            <w:r w:rsidRPr="00601AD8">
              <w:rPr>
                <w:rFonts w:ascii="Lato" w:hAnsi="Lato"/>
                <w:b/>
                <w:bCs/>
              </w:rPr>
              <w:t xml:space="preserve">range </w:t>
            </w:r>
            <w:r w:rsidRPr="00601AD8">
              <w:rPr>
                <w:rFonts w:ascii="Lato" w:hAnsi="Lato"/>
              </w:rPr>
              <w:t xml:space="preserve">of engagement </w:t>
            </w:r>
          </w:p>
          <w:p w14:paraId="06DAF1B3" w14:textId="771FE340" w:rsidR="006049B4" w:rsidRPr="00601AD8" w:rsidRDefault="006049B4">
            <w:pPr>
              <w:rPr>
                <w:rFonts w:ascii="Lato" w:hAnsi="Lato"/>
              </w:rPr>
            </w:pPr>
            <w:r w:rsidRPr="00601AD8">
              <w:rPr>
                <w:rFonts w:ascii="Lato" w:hAnsi="Lato"/>
              </w:rPr>
              <w:t xml:space="preserve">The programme timings / logistics </w:t>
            </w:r>
          </w:p>
        </w:tc>
        <w:tc>
          <w:tcPr>
            <w:tcW w:w="7087" w:type="dxa"/>
          </w:tcPr>
          <w:p w14:paraId="187702F1" w14:textId="77777777" w:rsidR="006049B4" w:rsidRPr="00601AD8" w:rsidRDefault="006049B4">
            <w:pPr>
              <w:rPr>
                <w:rFonts w:ascii="Lato" w:hAnsi="Lato"/>
              </w:rPr>
            </w:pPr>
          </w:p>
        </w:tc>
        <w:tc>
          <w:tcPr>
            <w:tcW w:w="2613" w:type="dxa"/>
          </w:tcPr>
          <w:p w14:paraId="28B89C21" w14:textId="77777777" w:rsidR="006049B4" w:rsidRPr="00601AD8" w:rsidRDefault="006049B4">
            <w:pPr>
              <w:rPr>
                <w:rFonts w:ascii="Lato" w:hAnsi="Lato"/>
              </w:rPr>
            </w:pPr>
          </w:p>
        </w:tc>
      </w:tr>
      <w:tr w:rsidR="006049B4" w:rsidRPr="00601AD8" w14:paraId="5117C062" w14:textId="77777777" w:rsidTr="006049B4">
        <w:tc>
          <w:tcPr>
            <w:tcW w:w="1980" w:type="dxa"/>
          </w:tcPr>
          <w:p w14:paraId="060CCDB3" w14:textId="0A5B04A2" w:rsidR="006049B4" w:rsidRPr="00601AD8" w:rsidRDefault="006049B4" w:rsidP="00601AD8">
            <w:pPr>
              <w:spacing w:before="120" w:after="120"/>
              <w:rPr>
                <w:rFonts w:ascii="Lato" w:hAnsi="Lato"/>
                <w:sz w:val="96"/>
                <w:szCs w:val="96"/>
              </w:rPr>
            </w:pPr>
            <w:r w:rsidRPr="00601AD8">
              <w:rPr>
                <w:rFonts w:ascii="Lato" w:hAnsi="Lato"/>
                <w:sz w:val="96"/>
                <w:szCs w:val="96"/>
              </w:rPr>
              <w:lastRenderedPageBreak/>
              <w:t xml:space="preserve">O </w:t>
            </w:r>
          </w:p>
        </w:tc>
        <w:tc>
          <w:tcPr>
            <w:tcW w:w="2268" w:type="dxa"/>
          </w:tcPr>
          <w:p w14:paraId="343BFF34" w14:textId="136054FB" w:rsidR="006049B4" w:rsidRPr="00601AD8" w:rsidRDefault="006049B4">
            <w:pPr>
              <w:rPr>
                <w:rFonts w:ascii="Lato" w:hAnsi="Lato"/>
              </w:rPr>
            </w:pPr>
            <w:r w:rsidRPr="00601AD8">
              <w:rPr>
                <w:rFonts w:ascii="Lato" w:hAnsi="Lato"/>
              </w:rPr>
              <w:t xml:space="preserve">Clarify the </w:t>
            </w:r>
            <w:r w:rsidR="00601AD8" w:rsidRPr="00601AD8">
              <w:rPr>
                <w:rFonts w:ascii="Lato" w:hAnsi="Lato"/>
                <w:b/>
                <w:bCs/>
              </w:rPr>
              <w:t>o</w:t>
            </w:r>
            <w:r w:rsidRPr="00601AD8">
              <w:rPr>
                <w:rFonts w:ascii="Lato" w:hAnsi="Lato"/>
                <w:b/>
                <w:bCs/>
              </w:rPr>
              <w:t>bjectives</w:t>
            </w:r>
            <w:r w:rsidRPr="00601AD8">
              <w:rPr>
                <w:rFonts w:ascii="Lato" w:hAnsi="Lato"/>
              </w:rPr>
              <w:t xml:space="preserve"> using Smart Principles </w:t>
            </w:r>
          </w:p>
        </w:tc>
        <w:tc>
          <w:tcPr>
            <w:tcW w:w="7087" w:type="dxa"/>
          </w:tcPr>
          <w:p w14:paraId="7CBA4A0D" w14:textId="77777777" w:rsidR="006049B4" w:rsidRPr="00601AD8" w:rsidRDefault="006049B4">
            <w:pPr>
              <w:rPr>
                <w:rFonts w:ascii="Lato" w:hAnsi="Lato"/>
              </w:rPr>
            </w:pPr>
          </w:p>
        </w:tc>
        <w:tc>
          <w:tcPr>
            <w:tcW w:w="2613" w:type="dxa"/>
          </w:tcPr>
          <w:p w14:paraId="11B7BE99" w14:textId="77777777" w:rsidR="006049B4" w:rsidRPr="00601AD8" w:rsidRDefault="006049B4">
            <w:pPr>
              <w:rPr>
                <w:rFonts w:ascii="Lato" w:hAnsi="Lato"/>
              </w:rPr>
            </w:pPr>
          </w:p>
        </w:tc>
      </w:tr>
    </w:tbl>
    <w:p w14:paraId="41E1AB01" w14:textId="77777777" w:rsidR="006049B4" w:rsidRPr="00601AD8" w:rsidRDefault="006049B4">
      <w:pPr>
        <w:rPr>
          <w:rFonts w:ascii="Lato" w:hAnsi="Lato"/>
        </w:rPr>
      </w:pPr>
    </w:p>
    <w:sectPr w:rsidR="006049B4" w:rsidRPr="00601AD8" w:rsidSect="006049B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1A692" w14:textId="77777777" w:rsidR="005B388F" w:rsidRDefault="005B388F" w:rsidP="006049B4">
      <w:pPr>
        <w:spacing w:after="0" w:line="240" w:lineRule="auto"/>
      </w:pPr>
      <w:r>
        <w:separator/>
      </w:r>
    </w:p>
  </w:endnote>
  <w:endnote w:type="continuationSeparator" w:id="0">
    <w:p w14:paraId="38C7FE66" w14:textId="77777777" w:rsidR="005B388F" w:rsidRDefault="005B388F" w:rsidP="0060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063B1" w14:textId="77777777" w:rsidR="005B388F" w:rsidRDefault="005B388F" w:rsidP="006049B4">
      <w:pPr>
        <w:spacing w:after="0" w:line="240" w:lineRule="auto"/>
      </w:pPr>
      <w:r>
        <w:separator/>
      </w:r>
    </w:p>
  </w:footnote>
  <w:footnote w:type="continuationSeparator" w:id="0">
    <w:p w14:paraId="7C123CBE" w14:textId="77777777" w:rsidR="005B388F" w:rsidRDefault="005B388F" w:rsidP="0060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B8B13" w14:textId="171BFEB9" w:rsidR="006049B4" w:rsidRPr="00601AD8" w:rsidRDefault="006049B4">
    <w:pPr>
      <w:pStyle w:val="Header"/>
      <w:rPr>
        <w:rFonts w:ascii="Lato" w:hAnsi="Lato"/>
        <w:sz w:val="20"/>
        <w:szCs w:val="20"/>
      </w:rPr>
    </w:pPr>
    <w:r w:rsidRPr="00601AD8">
      <w:rPr>
        <w:rFonts w:ascii="Lato" w:hAnsi="Lato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4F8C8D3" wp14:editId="31BE9030">
          <wp:simplePos x="0" y="0"/>
          <wp:positionH relativeFrom="column">
            <wp:posOffset>7994210</wp:posOffset>
          </wp:positionH>
          <wp:positionV relativeFrom="paragraph">
            <wp:posOffset>2885</wp:posOffset>
          </wp:positionV>
          <wp:extent cx="1288415" cy="519430"/>
          <wp:effectExtent l="0" t="0" r="0" b="1270"/>
          <wp:wrapTight wrapText="bothSides">
            <wp:wrapPolygon edited="0">
              <wp:start x="0" y="0"/>
              <wp:lineTo x="0" y="21125"/>
              <wp:lineTo x="21291" y="21125"/>
              <wp:lineTo x="21291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AD8">
      <w:rPr>
        <w:rFonts w:ascii="Lato" w:hAnsi="Lato"/>
        <w:sz w:val="20"/>
        <w:szCs w:val="20"/>
      </w:rPr>
      <w:t>Introduction Template – Group Training Techniques Programme</w:t>
    </w:r>
  </w:p>
  <w:p w14:paraId="3FD654F7" w14:textId="77777777" w:rsidR="006049B4" w:rsidRDefault="006049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B4"/>
    <w:rsid w:val="002E2732"/>
    <w:rsid w:val="005B388F"/>
    <w:rsid w:val="005E30BC"/>
    <w:rsid w:val="00601AD8"/>
    <w:rsid w:val="006049B4"/>
    <w:rsid w:val="00727EA3"/>
    <w:rsid w:val="00BE51FD"/>
    <w:rsid w:val="00DB09E5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6CDDC"/>
  <w15:chartTrackingRefBased/>
  <w15:docId w15:val="{061B1ADE-5D2A-451F-BCC0-5886374D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9B4"/>
  </w:style>
  <w:style w:type="paragraph" w:styleId="Footer">
    <w:name w:val="footer"/>
    <w:basedOn w:val="Normal"/>
    <w:link w:val="FooterChar"/>
    <w:uiPriority w:val="99"/>
    <w:unhideWhenUsed/>
    <w:rsid w:val="00604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9B4"/>
  </w:style>
  <w:style w:type="table" w:styleId="TableGrid">
    <w:name w:val="Table Grid"/>
    <w:basedOn w:val="TableNormal"/>
    <w:uiPriority w:val="39"/>
    <w:rsid w:val="0060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DD49-3279-47FE-8150-DD8102C4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Bamber</dc:creator>
  <cp:keywords/>
  <dc:description/>
  <cp:lastModifiedBy>Jacquie Bamber</cp:lastModifiedBy>
  <cp:revision>2</cp:revision>
  <dcterms:created xsi:type="dcterms:W3CDTF">2020-03-05T10:53:00Z</dcterms:created>
  <dcterms:modified xsi:type="dcterms:W3CDTF">2020-03-05T10:53:00Z</dcterms:modified>
</cp:coreProperties>
</file>