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790B2" w14:textId="77777777" w:rsidR="00935E4D" w:rsidRDefault="00935E4D"/>
    <w:p w14:paraId="6F1740AB" w14:textId="77777777" w:rsidR="00935E4D" w:rsidRDefault="00935E4D"/>
    <w:p w14:paraId="67C85FA8" w14:textId="77777777" w:rsidR="00935E4D" w:rsidRDefault="00935E4D"/>
    <w:p w14:paraId="00EED984" w14:textId="2DD11D0C" w:rsidR="004665A6" w:rsidRDefault="00935E4D">
      <w:pPr>
        <w:rPr>
          <w:rFonts w:ascii="Lato" w:hAnsi="Lato"/>
          <w:b/>
          <w:bCs/>
          <w:color w:val="00A8A8"/>
          <w:sz w:val="40"/>
          <w:szCs w:val="40"/>
        </w:rPr>
      </w:pPr>
      <w:r w:rsidRPr="00935E4D">
        <w:rPr>
          <w:rFonts w:ascii="Lato" w:hAnsi="Lato"/>
          <w:b/>
          <w:bCs/>
          <w:noProof/>
          <w:color w:val="00A8A8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039C5583" wp14:editId="56191914">
            <wp:simplePos x="0" y="0"/>
            <wp:positionH relativeFrom="margin">
              <wp:posOffset>4546600</wp:posOffset>
            </wp:positionH>
            <wp:positionV relativeFrom="margin">
              <wp:posOffset>-435934</wp:posOffset>
            </wp:positionV>
            <wp:extent cx="1637414" cy="662771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C_Full_Colour_Logo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414" cy="662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EDB">
        <w:rPr>
          <w:rFonts w:ascii="Lato" w:hAnsi="Lato"/>
          <w:b/>
          <w:bCs/>
          <w:noProof/>
          <w:color w:val="00A8A8"/>
          <w:sz w:val="40"/>
          <w:szCs w:val="40"/>
        </w:rPr>
        <w:t xml:space="preserve">Careers </w:t>
      </w:r>
      <w:r w:rsidR="0009245F">
        <w:rPr>
          <w:rFonts w:ascii="Lato" w:hAnsi="Lato"/>
          <w:b/>
          <w:bCs/>
          <w:noProof/>
          <w:color w:val="00A8A8"/>
          <w:sz w:val="40"/>
          <w:szCs w:val="40"/>
        </w:rPr>
        <w:t>Programme</w:t>
      </w:r>
      <w:r w:rsidRPr="00935E4D">
        <w:rPr>
          <w:rFonts w:ascii="Lato" w:hAnsi="Lato"/>
          <w:b/>
          <w:bCs/>
          <w:color w:val="00A8A8"/>
          <w:sz w:val="40"/>
          <w:szCs w:val="40"/>
        </w:rPr>
        <w:t xml:space="preserve"> </w:t>
      </w:r>
      <w:r w:rsidR="00350F04">
        <w:rPr>
          <w:rFonts w:ascii="Lato" w:hAnsi="Lato"/>
          <w:b/>
          <w:bCs/>
          <w:color w:val="00A8A8"/>
          <w:sz w:val="40"/>
          <w:szCs w:val="40"/>
        </w:rPr>
        <w:t>E</w:t>
      </w:r>
      <w:r w:rsidRPr="00935E4D">
        <w:rPr>
          <w:rFonts w:ascii="Lato" w:hAnsi="Lato"/>
          <w:b/>
          <w:bCs/>
          <w:color w:val="00A8A8"/>
          <w:sz w:val="40"/>
          <w:szCs w:val="40"/>
        </w:rPr>
        <w:t>valuation</w:t>
      </w:r>
    </w:p>
    <w:p w14:paraId="21E7EE8E" w14:textId="431B7F43" w:rsidR="00350F04" w:rsidRDefault="00BD2794">
      <w:pPr>
        <w:rPr>
          <w:rFonts w:ascii="Lato" w:hAnsi="Lato"/>
          <w:b/>
          <w:bCs/>
          <w:color w:val="00A8A8"/>
          <w:sz w:val="40"/>
          <w:szCs w:val="40"/>
        </w:rPr>
      </w:pPr>
      <w:r>
        <w:rPr>
          <w:rFonts w:ascii="Lato" w:hAnsi="Lato"/>
          <w:b/>
          <w:bCs/>
          <w:color w:val="00A8A8"/>
          <w:sz w:val="40"/>
          <w:szCs w:val="40"/>
        </w:rPr>
        <w:t>Employer</w:t>
      </w:r>
    </w:p>
    <w:p w14:paraId="1955E643" w14:textId="0DF7DA66" w:rsidR="00350F04" w:rsidRDefault="00BD2794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Name:</w:t>
      </w:r>
    </w:p>
    <w:p w14:paraId="7BA152D0" w14:textId="02D12DAD" w:rsidR="004C3EDB" w:rsidRPr="00350F04" w:rsidRDefault="00BD2794">
      <w:pPr>
        <w:rPr>
          <w:rFonts w:ascii="Lato" w:hAnsi="Lato"/>
          <w:b/>
          <w:bCs/>
          <w:color w:val="00A8A8"/>
          <w:sz w:val="20"/>
          <w:szCs w:val="20"/>
        </w:rPr>
      </w:pPr>
      <w:r>
        <w:rPr>
          <w:rFonts w:ascii="Lato" w:hAnsi="Lato"/>
          <w:b/>
          <w:bCs/>
          <w:color w:val="00A8A8"/>
          <w:sz w:val="20"/>
          <w:szCs w:val="20"/>
        </w:rPr>
        <w:t>Organisation:</w:t>
      </w:r>
    </w:p>
    <w:p w14:paraId="24A9A9CE" w14:textId="1BE40733" w:rsidR="00935E4D" w:rsidRPr="00350F04" w:rsidRDefault="00935E4D">
      <w:pPr>
        <w:rPr>
          <w:rFonts w:ascii="Lato" w:hAnsi="Lato"/>
          <w:b/>
          <w:bCs/>
          <w:color w:val="00A8A8"/>
          <w:sz w:val="20"/>
          <w:szCs w:val="20"/>
        </w:rPr>
      </w:pPr>
    </w:p>
    <w:tbl>
      <w:tblPr>
        <w:tblStyle w:val="TableGrid"/>
        <w:tblW w:w="9010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FD7F5D" w:rsidRPr="00935E4D" w14:paraId="15D7D54E" w14:textId="77777777" w:rsidTr="00FD7F5D">
        <w:tc>
          <w:tcPr>
            <w:tcW w:w="9010" w:type="dxa"/>
            <w:gridSpan w:val="5"/>
            <w:shd w:val="clear" w:color="auto" w:fill="00A8A8"/>
          </w:tcPr>
          <w:p w14:paraId="3933DDFC" w14:textId="3EDB349F" w:rsidR="00FD7F5D" w:rsidRPr="00FD7F5D" w:rsidRDefault="00FD7F5D" w:rsidP="00350F04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 w:rsidRPr="00FD7F5D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Preparation &amp; Intent</w:t>
            </w:r>
          </w:p>
        </w:tc>
      </w:tr>
      <w:tr w:rsidR="00FD7F5D" w:rsidRPr="00935E4D" w14:paraId="0642B064" w14:textId="77777777" w:rsidTr="00FD7F5D">
        <w:tc>
          <w:tcPr>
            <w:tcW w:w="9010" w:type="dxa"/>
            <w:gridSpan w:val="5"/>
            <w:shd w:val="clear" w:color="auto" w:fill="00A8A8"/>
          </w:tcPr>
          <w:p w14:paraId="44D04DBA" w14:textId="5D2115EC" w:rsidR="00FD7F5D" w:rsidRPr="00935E4D" w:rsidRDefault="004C3EDB" w:rsidP="00935E4D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 understand the vision and focus areas for careers provision in the school/college</w:t>
            </w:r>
          </w:p>
        </w:tc>
      </w:tr>
      <w:tr w:rsidR="00FD7F5D" w:rsidRPr="00935E4D" w14:paraId="2D24C13D" w14:textId="77777777" w:rsidTr="00FD7F5D">
        <w:tc>
          <w:tcPr>
            <w:tcW w:w="1802" w:type="dxa"/>
            <w:shd w:val="clear" w:color="auto" w:fill="E9F6F6"/>
          </w:tcPr>
          <w:p w14:paraId="452BD0C1" w14:textId="46750C3D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bookmarkStart w:id="0" w:name="_Hlk34389589"/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ACA5FC3" w14:textId="0D642AA9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0C871DE" w14:textId="54160731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4C503B3" w14:textId="136F6A27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4CF9FB26" w14:textId="6347CF84" w:rsidR="00FD7F5D" w:rsidRPr="00935E4D" w:rsidRDefault="00FD7F5D" w:rsidP="00350F04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bookmarkEnd w:id="0"/>
      <w:tr w:rsidR="00FD7F5D" w:rsidRPr="00935E4D" w14:paraId="48B1DA28" w14:textId="77777777" w:rsidTr="00FD7F5D">
        <w:tc>
          <w:tcPr>
            <w:tcW w:w="9010" w:type="dxa"/>
            <w:gridSpan w:val="5"/>
            <w:shd w:val="clear" w:color="auto" w:fill="00A8A8"/>
          </w:tcPr>
          <w:p w14:paraId="3F58B202" w14:textId="3FB0B7B8" w:rsidR="00FD7F5D" w:rsidRPr="00935E4D" w:rsidRDefault="004C3EDB" w:rsidP="00935E4D">
            <w:pPr>
              <w:spacing w:before="120" w:after="120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I understand </w:t>
            </w:r>
            <w:r w:rsidR="00536219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the </w:t>
            </w:r>
            <w:r w:rsidR="002A7374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programme and key elements of the careers programme at this school/college </w:t>
            </w:r>
          </w:p>
        </w:tc>
      </w:tr>
      <w:tr w:rsidR="00FD7F5D" w:rsidRPr="00935E4D" w14:paraId="4C2BD7BC" w14:textId="77777777" w:rsidTr="00FD7F5D">
        <w:tc>
          <w:tcPr>
            <w:tcW w:w="1802" w:type="dxa"/>
            <w:shd w:val="clear" w:color="auto" w:fill="E9F6F6"/>
          </w:tcPr>
          <w:p w14:paraId="3590FCD1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63FAC9A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3CD5F26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18C7E80F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481E4437" w14:textId="77777777" w:rsidR="00FD7F5D" w:rsidRPr="00935E4D" w:rsidRDefault="00FD7F5D" w:rsidP="001D0D15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350F04" w14:paraId="6518A7A1" w14:textId="77777777" w:rsidTr="004A43F3">
        <w:tc>
          <w:tcPr>
            <w:tcW w:w="9010" w:type="dxa"/>
            <w:gridSpan w:val="5"/>
            <w:shd w:val="clear" w:color="auto" w:fill="00A8A8"/>
          </w:tcPr>
          <w:p w14:paraId="2B07CB8D" w14:textId="440FEFBC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1" w:name="_Hlk34389923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The programme is well planned to support students to develop key employability skills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F548B" w:rsidRPr="00935E4D" w14:paraId="4A15DE04" w14:textId="77777777" w:rsidTr="004A43F3">
        <w:tc>
          <w:tcPr>
            <w:tcW w:w="1802" w:type="dxa"/>
            <w:shd w:val="clear" w:color="auto" w:fill="E9F6F6"/>
          </w:tcPr>
          <w:p w14:paraId="7DE3A94C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21E2B256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0E04C1C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07D490DD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00C614BA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350F04" w14:paraId="5E46C497" w14:textId="77777777" w:rsidTr="004A43F3">
        <w:tc>
          <w:tcPr>
            <w:tcW w:w="9010" w:type="dxa"/>
            <w:gridSpan w:val="5"/>
            <w:shd w:val="clear" w:color="auto" w:fill="00A8A8"/>
          </w:tcPr>
          <w:p w14:paraId="43F30D01" w14:textId="3D96511F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The programme is well planned to help students to understand careers and the world of work</w:t>
            </w:r>
          </w:p>
        </w:tc>
      </w:tr>
      <w:tr w:rsidR="00AF548B" w:rsidRPr="00935E4D" w14:paraId="138E55AD" w14:textId="77777777" w:rsidTr="004A43F3">
        <w:tc>
          <w:tcPr>
            <w:tcW w:w="1802" w:type="dxa"/>
            <w:shd w:val="clear" w:color="auto" w:fill="E9F6F6"/>
          </w:tcPr>
          <w:p w14:paraId="5BF0BDE7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DB23A15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796B186F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1C954E3E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26E75400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350F04" w14:paraId="76D729B1" w14:textId="77777777" w:rsidTr="004A43F3">
        <w:tc>
          <w:tcPr>
            <w:tcW w:w="9010" w:type="dxa"/>
            <w:gridSpan w:val="5"/>
            <w:shd w:val="clear" w:color="auto" w:fill="00A8A8"/>
          </w:tcPr>
          <w:p w14:paraId="20C313B1" w14:textId="6A2FE828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The programme has clear links to school/college priorities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F548B" w:rsidRPr="00935E4D" w14:paraId="6A20156D" w14:textId="77777777" w:rsidTr="004A43F3">
        <w:tc>
          <w:tcPr>
            <w:tcW w:w="1802" w:type="dxa"/>
            <w:shd w:val="clear" w:color="auto" w:fill="E9F6F6"/>
          </w:tcPr>
          <w:p w14:paraId="37675493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2246D30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1A7D7F7D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5B90A8F6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57AEDB4E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1BFC43F9" w14:textId="77777777" w:rsidTr="00FD7F5D">
        <w:tc>
          <w:tcPr>
            <w:tcW w:w="9010" w:type="dxa"/>
            <w:gridSpan w:val="5"/>
            <w:shd w:val="clear" w:color="auto" w:fill="00A8A8"/>
          </w:tcPr>
          <w:p w14:paraId="393AB346" w14:textId="77777777" w:rsidR="00FD7F5D" w:rsidRPr="006549D4" w:rsidRDefault="00FD7F5D" w:rsidP="00FD7F5D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</w:pPr>
            <w:r w:rsidRPr="006549D4">
              <w:rPr>
                <w:rFonts w:ascii="Lato" w:hAnsi="Lato"/>
                <w:b/>
                <w:bCs/>
                <w:color w:val="FFFFFF" w:themeColor="background1"/>
                <w:sz w:val="28"/>
                <w:szCs w:val="28"/>
              </w:rPr>
              <w:t>Organisation and Implementation</w:t>
            </w:r>
          </w:p>
        </w:tc>
      </w:tr>
      <w:tr w:rsidR="00AF548B" w:rsidRPr="00350F04" w14:paraId="5A517113" w14:textId="77777777" w:rsidTr="004A43F3">
        <w:tc>
          <w:tcPr>
            <w:tcW w:w="9010" w:type="dxa"/>
            <w:gridSpan w:val="5"/>
            <w:shd w:val="clear" w:color="auto" w:fill="00A8A8"/>
          </w:tcPr>
          <w:p w14:paraId="34BD3971" w14:textId="77777777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The school/college helps students and parents/carers to access labour market information about jobs and opportunities locally and nationally </w:t>
            </w:r>
          </w:p>
        </w:tc>
      </w:tr>
      <w:tr w:rsidR="00AF548B" w:rsidRPr="00935E4D" w14:paraId="33E1CE48" w14:textId="77777777" w:rsidTr="004A43F3">
        <w:tc>
          <w:tcPr>
            <w:tcW w:w="1802" w:type="dxa"/>
            <w:shd w:val="clear" w:color="auto" w:fill="E9F6F6"/>
          </w:tcPr>
          <w:p w14:paraId="016BDB9E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21D4FD97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3113E63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4793013E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6DA37C3B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350F04" w14:paraId="187E7BC2" w14:textId="77777777" w:rsidTr="004A43F3">
        <w:tc>
          <w:tcPr>
            <w:tcW w:w="9010" w:type="dxa"/>
            <w:gridSpan w:val="5"/>
            <w:shd w:val="clear" w:color="auto" w:fill="00A8A8"/>
          </w:tcPr>
          <w:p w14:paraId="78B37AE4" w14:textId="4EFD791C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The school/college helps students and parents/carers to 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access information on a range of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career pathways and all options at key decision points (GCSOE Options, Post 16, Post </w:t>
            </w:r>
            <w:proofErr w:type="gramStart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18,etc.</w:t>
            </w:r>
            <w:proofErr w:type="gramEnd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AF548B" w:rsidRPr="00935E4D" w14:paraId="0F57814B" w14:textId="77777777" w:rsidTr="004A43F3">
        <w:tc>
          <w:tcPr>
            <w:tcW w:w="1802" w:type="dxa"/>
            <w:shd w:val="clear" w:color="auto" w:fill="E9F6F6"/>
          </w:tcPr>
          <w:p w14:paraId="475E8FED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11C457C2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4676D17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ED0ED5C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302ED2BE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FD7F5D" w:rsidRPr="00350F04" w14:paraId="2F831B9D" w14:textId="77777777" w:rsidTr="00FD7F5D">
        <w:tc>
          <w:tcPr>
            <w:tcW w:w="9010" w:type="dxa"/>
            <w:gridSpan w:val="5"/>
            <w:shd w:val="clear" w:color="auto" w:fill="00A8A8"/>
          </w:tcPr>
          <w:p w14:paraId="26052C59" w14:textId="263D31D9" w:rsidR="00FD7F5D" w:rsidRPr="00FD7F5D" w:rsidRDefault="002A7374" w:rsidP="00FD7F5D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2" w:name="_Hlk34390611"/>
            <w:bookmarkStart w:id="3" w:name="_Hlk34390428"/>
            <w:bookmarkEnd w:id="1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Students are</w:t>
            </w:r>
            <w:r w:rsidR="00591673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well supported to make informed decisions at key decision points</w:t>
            </w:r>
          </w:p>
        </w:tc>
      </w:tr>
      <w:tr w:rsidR="00FD7F5D" w:rsidRPr="00935E4D" w14:paraId="4FBA529F" w14:textId="77777777" w:rsidTr="00FD7F5D">
        <w:tc>
          <w:tcPr>
            <w:tcW w:w="1802" w:type="dxa"/>
            <w:shd w:val="clear" w:color="auto" w:fill="E9F6F6"/>
          </w:tcPr>
          <w:p w14:paraId="2C2246B3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39FF13E6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09AB345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0804135A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F670F15" w14:textId="77777777" w:rsidR="00FD7F5D" w:rsidRPr="00935E4D" w:rsidRDefault="00FD7F5D" w:rsidP="00FD7F5D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350F04" w14:paraId="5F8CD017" w14:textId="77777777" w:rsidTr="004A43F3">
        <w:tc>
          <w:tcPr>
            <w:tcW w:w="9010" w:type="dxa"/>
            <w:gridSpan w:val="5"/>
            <w:shd w:val="clear" w:color="auto" w:fill="00A8A8"/>
          </w:tcPr>
          <w:p w14:paraId="503A16E3" w14:textId="31E392B0" w:rsidR="00AF548B" w:rsidRPr="00AF548B" w:rsidRDefault="00AF548B" w:rsidP="00AF548B">
            <w:pPr>
              <w:spacing w:before="120" w:after="120"/>
              <w:jc w:val="center"/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</w:pPr>
            <w:r w:rsidRPr="00AF548B">
              <w:rPr>
                <w:rFonts w:ascii="Lato" w:hAnsi="Lato"/>
                <w:b/>
                <w:bCs/>
                <w:color w:val="FFFFFF" w:themeColor="background1"/>
                <w:sz w:val="20"/>
                <w:szCs w:val="20"/>
              </w:rPr>
              <w:t>Impact</w:t>
            </w:r>
          </w:p>
        </w:tc>
      </w:tr>
      <w:bookmarkEnd w:id="2"/>
      <w:bookmarkEnd w:id="3"/>
      <w:tr w:rsidR="00AF548B" w:rsidRPr="00350F04" w14:paraId="78ACA8E3" w14:textId="77777777" w:rsidTr="004A43F3">
        <w:tc>
          <w:tcPr>
            <w:tcW w:w="9010" w:type="dxa"/>
            <w:gridSpan w:val="5"/>
            <w:shd w:val="clear" w:color="auto" w:fill="00A8A8"/>
          </w:tcPr>
          <w:p w14:paraId="0BC7524A" w14:textId="5CE8FCFE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Student progress against the </w:t>
            </w:r>
            <w:r w:rsidR="0065550F">
              <w:rPr>
                <w:rFonts w:ascii="Lato" w:hAnsi="Lato"/>
                <w:color w:val="FFFFFF" w:themeColor="background1"/>
                <w:sz w:val="20"/>
                <w:szCs w:val="20"/>
              </w:rPr>
              <w:t>c</w:t>
            </w:r>
            <w:bookmarkStart w:id="4" w:name="_GoBack"/>
            <w:bookmarkEnd w:id="4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areer programme’s learning outcomes is clear 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F548B" w:rsidRPr="00935E4D" w14:paraId="50AC67D9" w14:textId="77777777" w:rsidTr="004A43F3">
        <w:tc>
          <w:tcPr>
            <w:tcW w:w="1802" w:type="dxa"/>
            <w:shd w:val="clear" w:color="auto" w:fill="E9F6F6"/>
          </w:tcPr>
          <w:p w14:paraId="12D7FBA9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2DE4B27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24F5D8F5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0690F4EB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0210918C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350F04" w14:paraId="2FAFEC24" w14:textId="77777777" w:rsidTr="004A43F3">
        <w:tc>
          <w:tcPr>
            <w:tcW w:w="9010" w:type="dxa"/>
            <w:gridSpan w:val="5"/>
            <w:shd w:val="clear" w:color="auto" w:fill="00A8A8"/>
          </w:tcPr>
          <w:p w14:paraId="0118CE53" w14:textId="70E35542" w:rsidR="00AF548B" w:rsidRPr="00350F04" w:rsidRDefault="00AF548B" w:rsidP="004A43F3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5" w:name="_Hlk36479311"/>
            <w:r w:rsidRPr="00AF548B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Student progress </w:t>
            </w: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in developing key employability skills</w:t>
            </w:r>
            <w:r w:rsidRPr="00AF548B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is clear  </w:t>
            </w:r>
          </w:p>
        </w:tc>
      </w:tr>
      <w:bookmarkEnd w:id="5"/>
      <w:tr w:rsidR="00AF548B" w:rsidRPr="00935E4D" w14:paraId="3A55B065" w14:textId="77777777" w:rsidTr="004A43F3">
        <w:tc>
          <w:tcPr>
            <w:tcW w:w="1802" w:type="dxa"/>
            <w:shd w:val="clear" w:color="auto" w:fill="E9F6F6"/>
          </w:tcPr>
          <w:p w14:paraId="0B02FE72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0CE80078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3B66BB65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6F2FF1EF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1D615710" w14:textId="77777777" w:rsidR="00AF548B" w:rsidRPr="00935E4D" w:rsidRDefault="00AF548B" w:rsidP="004A43F3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935E4D" w14:paraId="47D4A4D5" w14:textId="77777777" w:rsidTr="00E8078F">
        <w:tc>
          <w:tcPr>
            <w:tcW w:w="9010" w:type="dxa"/>
            <w:gridSpan w:val="5"/>
            <w:shd w:val="clear" w:color="auto" w:fill="00A8A8"/>
          </w:tcPr>
          <w:p w14:paraId="5DA96D58" w14:textId="24FAB670" w:rsidR="00AF548B" w:rsidRDefault="00AF548B" w:rsidP="00AF548B">
            <w:pPr>
              <w:spacing w:before="120" w:after="120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There is evidence of impact from the career programme in destination data and other key student outcome measures</w:t>
            </w:r>
            <w:r w:rsidRPr="00AF548B"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 </w:t>
            </w:r>
          </w:p>
        </w:tc>
      </w:tr>
      <w:tr w:rsidR="00AF548B" w:rsidRPr="00935E4D" w14:paraId="5BB76C1C" w14:textId="77777777" w:rsidTr="004A43F3">
        <w:tc>
          <w:tcPr>
            <w:tcW w:w="1802" w:type="dxa"/>
            <w:shd w:val="clear" w:color="auto" w:fill="E9F6F6"/>
          </w:tcPr>
          <w:p w14:paraId="789A62A1" w14:textId="7008859A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agree</w:t>
            </w:r>
          </w:p>
        </w:tc>
        <w:tc>
          <w:tcPr>
            <w:tcW w:w="1802" w:type="dxa"/>
            <w:shd w:val="clear" w:color="auto" w:fill="E9F6F6"/>
          </w:tcPr>
          <w:p w14:paraId="55C6A64F" w14:textId="11FA4D79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Agree</w:t>
            </w:r>
          </w:p>
        </w:tc>
        <w:tc>
          <w:tcPr>
            <w:tcW w:w="1802" w:type="dxa"/>
            <w:shd w:val="clear" w:color="auto" w:fill="E9F6F6"/>
          </w:tcPr>
          <w:p w14:paraId="40E70D39" w14:textId="4A7ADD6B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Neither Agree nor Disagree</w:t>
            </w:r>
          </w:p>
        </w:tc>
        <w:tc>
          <w:tcPr>
            <w:tcW w:w="1802" w:type="dxa"/>
            <w:shd w:val="clear" w:color="auto" w:fill="E9F6F6"/>
          </w:tcPr>
          <w:p w14:paraId="7AF32C74" w14:textId="668D3021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Disagree</w:t>
            </w:r>
          </w:p>
        </w:tc>
        <w:tc>
          <w:tcPr>
            <w:tcW w:w="1802" w:type="dxa"/>
            <w:shd w:val="clear" w:color="auto" w:fill="E9F6F6"/>
          </w:tcPr>
          <w:p w14:paraId="5DFD5BCB" w14:textId="517C4F28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Strongly Disagree</w:t>
            </w:r>
          </w:p>
        </w:tc>
      </w:tr>
      <w:tr w:rsidR="00AF548B" w:rsidRPr="00FD7F5D" w14:paraId="79407FA1" w14:textId="77777777" w:rsidTr="001D0D15">
        <w:tc>
          <w:tcPr>
            <w:tcW w:w="9010" w:type="dxa"/>
            <w:gridSpan w:val="5"/>
            <w:shd w:val="clear" w:color="auto" w:fill="00A8A8"/>
          </w:tcPr>
          <w:p w14:paraId="4BC254EA" w14:textId="355E2514" w:rsidR="00AF548B" w:rsidRPr="00FD7F5D" w:rsidRDefault="00AF548B" w:rsidP="00AF548B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bookmarkStart w:id="6" w:name="_Hlk34391443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What works well about the careers programme?</w:t>
            </w:r>
          </w:p>
        </w:tc>
      </w:tr>
      <w:tr w:rsidR="00AF548B" w:rsidRPr="00935E4D" w14:paraId="5371634B" w14:textId="77777777" w:rsidTr="001D0D15">
        <w:tc>
          <w:tcPr>
            <w:tcW w:w="9010" w:type="dxa"/>
            <w:gridSpan w:val="5"/>
            <w:shd w:val="clear" w:color="auto" w:fill="E9F6F6"/>
          </w:tcPr>
          <w:p w14:paraId="3A6D2F89" w14:textId="77777777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09C571EA" w14:textId="77777777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76AFDAFF" w14:textId="77777777" w:rsidR="00AF548B" w:rsidRPr="00935E4D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bookmarkEnd w:id="6"/>
      <w:tr w:rsidR="00AF548B" w:rsidRPr="00FD7F5D" w14:paraId="451BA8C4" w14:textId="77777777" w:rsidTr="001D0D15">
        <w:tc>
          <w:tcPr>
            <w:tcW w:w="9010" w:type="dxa"/>
            <w:gridSpan w:val="5"/>
            <w:shd w:val="clear" w:color="auto" w:fill="00A8A8"/>
          </w:tcPr>
          <w:p w14:paraId="4EEBBF6D" w14:textId="0DEC5264" w:rsidR="00AF548B" w:rsidRPr="00FD7F5D" w:rsidRDefault="00AF548B" w:rsidP="00AF548B">
            <w:pPr>
              <w:spacing w:before="120" w:after="120"/>
              <w:rPr>
                <w:rFonts w:ascii="Lato" w:hAnsi="Lato"/>
                <w:color w:val="FFFFFF" w:themeColor="background1"/>
                <w:sz w:val="20"/>
                <w:szCs w:val="20"/>
              </w:rPr>
            </w:pPr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How could the careers programme be </w:t>
            </w:r>
            <w:proofErr w:type="spellStart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>event</w:t>
            </w:r>
            <w:proofErr w:type="spellEnd"/>
            <w:r>
              <w:rPr>
                <w:rFonts w:ascii="Lato" w:hAnsi="Lato"/>
                <w:color w:val="FFFFFF" w:themeColor="background1"/>
                <w:sz w:val="20"/>
                <w:szCs w:val="20"/>
              </w:rPr>
              <w:t xml:space="preserve"> better?</w:t>
            </w:r>
          </w:p>
        </w:tc>
      </w:tr>
      <w:tr w:rsidR="00AF548B" w:rsidRPr="00935E4D" w14:paraId="60FCA018" w14:textId="77777777" w:rsidTr="001D0D15">
        <w:tc>
          <w:tcPr>
            <w:tcW w:w="9010" w:type="dxa"/>
            <w:gridSpan w:val="5"/>
            <w:shd w:val="clear" w:color="auto" w:fill="E9F6F6"/>
          </w:tcPr>
          <w:p w14:paraId="51263DD2" w14:textId="77777777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431E7A3B" w14:textId="77777777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  <w:p w14:paraId="0343F437" w14:textId="77777777" w:rsidR="00AF548B" w:rsidRPr="00935E4D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</w:p>
        </w:tc>
      </w:tr>
      <w:tr w:rsidR="00AF548B" w:rsidRPr="00935E4D" w14:paraId="34C83DEE" w14:textId="77777777" w:rsidTr="001D0D15">
        <w:tc>
          <w:tcPr>
            <w:tcW w:w="9010" w:type="dxa"/>
            <w:gridSpan w:val="5"/>
            <w:shd w:val="clear" w:color="auto" w:fill="E9F6F6"/>
          </w:tcPr>
          <w:p w14:paraId="4AA4F142" w14:textId="5A0B2D0C" w:rsidR="00AF548B" w:rsidRDefault="00AF548B" w:rsidP="00AF548B">
            <w:pPr>
              <w:spacing w:before="120" w:after="120"/>
              <w:jc w:val="center"/>
              <w:rPr>
                <w:rFonts w:ascii="Lato" w:hAnsi="Lato"/>
                <w:color w:val="00A8A8"/>
                <w:sz w:val="20"/>
                <w:szCs w:val="20"/>
              </w:rPr>
            </w:pPr>
            <w:r>
              <w:rPr>
                <w:rFonts w:ascii="Lato" w:hAnsi="Lato"/>
                <w:color w:val="00A8A8"/>
                <w:sz w:val="20"/>
                <w:szCs w:val="20"/>
              </w:rPr>
              <w:t>Thank you for completing this form, we really value your feedback in continuing to develop our careers provision. For further information, please visit: WEBSITE and/or contact: CAREERS LEADER EMAIL</w:t>
            </w:r>
          </w:p>
        </w:tc>
      </w:tr>
    </w:tbl>
    <w:p w14:paraId="543E80E7" w14:textId="77777777" w:rsidR="00FE760E" w:rsidRDefault="00FE760E">
      <w:r>
        <w:br w:type="page"/>
      </w:r>
    </w:p>
    <w:p w14:paraId="15F4EE52" w14:textId="77777777" w:rsidR="00935E4D" w:rsidRPr="00935E4D" w:rsidRDefault="00935E4D" w:rsidP="00935E4D">
      <w:pPr>
        <w:spacing w:before="120" w:after="120"/>
        <w:rPr>
          <w:rFonts w:ascii="Lato" w:hAnsi="Lato"/>
          <w:b/>
          <w:bCs/>
          <w:color w:val="00A8A8"/>
          <w:sz w:val="20"/>
          <w:szCs w:val="20"/>
        </w:rPr>
      </w:pPr>
    </w:p>
    <w:sectPr w:rsidR="00935E4D" w:rsidRPr="00935E4D" w:rsidSect="007635B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D7E8B"/>
    <w:multiLevelType w:val="hybridMultilevel"/>
    <w:tmpl w:val="F498F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E4D"/>
    <w:rsid w:val="0009245F"/>
    <w:rsid w:val="000B3F6E"/>
    <w:rsid w:val="002A7374"/>
    <w:rsid w:val="00325B2E"/>
    <w:rsid w:val="00350F04"/>
    <w:rsid w:val="004C3EDB"/>
    <w:rsid w:val="00536219"/>
    <w:rsid w:val="00591673"/>
    <w:rsid w:val="006549D4"/>
    <w:rsid w:val="0065550F"/>
    <w:rsid w:val="007635B1"/>
    <w:rsid w:val="007D2FF1"/>
    <w:rsid w:val="0092302F"/>
    <w:rsid w:val="00935E4D"/>
    <w:rsid w:val="00A45C2B"/>
    <w:rsid w:val="00A66AFF"/>
    <w:rsid w:val="00AF548B"/>
    <w:rsid w:val="00BD2794"/>
    <w:rsid w:val="00DA16FC"/>
    <w:rsid w:val="00EA0E14"/>
    <w:rsid w:val="00FD7F5D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6A0D"/>
  <w14:defaultImageDpi w14:val="32767"/>
  <w15:chartTrackingRefBased/>
  <w15:docId w15:val="{CA16D4BE-3FF5-E040-8A3B-3BD24F8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0F0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5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E4D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Hopper</dc:creator>
  <cp:keywords/>
  <dc:description/>
  <cp:lastModifiedBy>Marie Jobson</cp:lastModifiedBy>
  <cp:revision>7</cp:revision>
  <dcterms:created xsi:type="dcterms:W3CDTF">2020-03-06T12:52:00Z</dcterms:created>
  <dcterms:modified xsi:type="dcterms:W3CDTF">2020-03-30T15:50:00Z</dcterms:modified>
</cp:coreProperties>
</file>