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6DEBB2" w14:textId="37657F17" w:rsidR="00BC0679" w:rsidRPr="00BC0679" w:rsidRDefault="00BC0679">
      <w:pPr>
        <w:rPr>
          <w:b/>
          <w:sz w:val="36"/>
          <w:szCs w:val="36"/>
        </w:rPr>
      </w:pPr>
      <w:r w:rsidRPr="00BC0679">
        <w:rPr>
          <w:b/>
          <w:sz w:val="36"/>
          <w:szCs w:val="36"/>
        </w:rPr>
        <w:t>Information and support</w:t>
      </w:r>
    </w:p>
    <w:p w14:paraId="3B023A53" w14:textId="5F844F54" w:rsidR="00BC0679" w:rsidRDefault="00BC0679"/>
    <w:p w14:paraId="71E426CC" w14:textId="77777777" w:rsidR="00BC0679" w:rsidRDefault="00BC0679"/>
    <w:p w14:paraId="2A872949" w14:textId="5C2B8CD3" w:rsidR="00BC0679" w:rsidRPr="00BC0679" w:rsidRDefault="003175AC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U</w:t>
      </w:r>
      <w:r w:rsidR="00BC0679" w:rsidRPr="00BC0679">
        <w:rPr>
          <w:b/>
          <w:i/>
          <w:sz w:val="28"/>
          <w:szCs w:val="28"/>
        </w:rPr>
        <w:t>seful places to start!</w:t>
      </w:r>
    </w:p>
    <w:p w14:paraId="7DF9B67E" w14:textId="6FDB0DE9" w:rsidR="00BC0679" w:rsidRDefault="00BC0679"/>
    <w:p w14:paraId="5B1E2C6D" w14:textId="5ABBCF9B" w:rsidR="00BC0679" w:rsidRDefault="00BC0679" w:rsidP="00BC0679">
      <w:pPr>
        <w:rPr>
          <w:b/>
        </w:rPr>
      </w:pPr>
      <w:r w:rsidRPr="00BC0679">
        <w:rPr>
          <w:b/>
        </w:rPr>
        <w:t xml:space="preserve">The Cumbria Local Enterprise Partnership site has useful information about the key sectors in Cumbria </w:t>
      </w:r>
      <w:r w:rsidR="00C86765">
        <w:rPr>
          <w:b/>
        </w:rPr>
        <w:t>and the work of the Cumbria Careers Hub</w:t>
      </w:r>
    </w:p>
    <w:p w14:paraId="0EB567D6" w14:textId="77777777" w:rsidR="00C86765" w:rsidRDefault="00C86765" w:rsidP="00BC0679"/>
    <w:p w14:paraId="2A9C08A3" w14:textId="0315425B" w:rsidR="00C62B8D" w:rsidRDefault="004B790F">
      <w:hyperlink r:id="rId7" w:history="1">
        <w:r w:rsidR="00BC0679">
          <w:rPr>
            <w:rStyle w:val="Hyperlink"/>
          </w:rPr>
          <w:t>https://www.thecumbrialep.co.uk/young-people-careers-in-cumbria/</w:t>
        </w:r>
      </w:hyperlink>
    </w:p>
    <w:p w14:paraId="619F519E" w14:textId="380B1792" w:rsidR="00BC0679" w:rsidRDefault="00BC0679"/>
    <w:p w14:paraId="1C9403D3" w14:textId="65D7B6EC" w:rsidR="00BC0679" w:rsidRPr="00BC0679" w:rsidRDefault="00BC0679">
      <w:pPr>
        <w:rPr>
          <w:b/>
        </w:rPr>
      </w:pPr>
    </w:p>
    <w:p w14:paraId="3A11A84B" w14:textId="5272054F" w:rsidR="00BC0679" w:rsidRDefault="00BC0679"/>
    <w:p w14:paraId="673A83C4" w14:textId="77777777" w:rsidR="00BC0679" w:rsidRPr="00C86765" w:rsidRDefault="004B790F" w:rsidP="00BC0679">
      <w:pPr>
        <w:numPr>
          <w:ilvl w:val="0"/>
          <w:numId w:val="1"/>
        </w:numPr>
        <w:shd w:val="clear" w:color="auto" w:fill="EDEDED"/>
        <w:spacing w:line="312" w:lineRule="atLeast"/>
        <w:ind w:left="525"/>
        <w:textAlignment w:val="baseline"/>
        <w:rPr>
          <w:rFonts w:ascii="Arial" w:eastAsia="Times New Roman" w:hAnsi="Arial" w:cs="Arial"/>
          <w:color w:val="4472C4" w:themeColor="accent1"/>
          <w:sz w:val="26"/>
          <w:szCs w:val="26"/>
          <w:lang w:eastAsia="en-GB"/>
        </w:rPr>
      </w:pPr>
      <w:hyperlink r:id="rId8" w:tgtFrame="_blank" w:history="1">
        <w:r w:rsidR="00BC0679" w:rsidRPr="00C86765">
          <w:rPr>
            <w:rFonts w:ascii="Arial" w:eastAsia="Times New Roman" w:hAnsi="Arial" w:cs="Arial"/>
            <w:color w:val="4472C4" w:themeColor="accent1"/>
            <w:sz w:val="26"/>
            <w:szCs w:val="26"/>
            <w:u w:val="single"/>
            <w:lang w:eastAsia="en-GB"/>
          </w:rPr>
          <w:t>National Careers Service</w:t>
        </w:r>
      </w:hyperlink>
      <w:r w:rsidR="00BC0679" w:rsidRPr="00C86765">
        <w:rPr>
          <w:rFonts w:ascii="Arial" w:eastAsia="Times New Roman" w:hAnsi="Arial" w:cs="Arial"/>
          <w:color w:val="4472C4" w:themeColor="accent1"/>
          <w:sz w:val="26"/>
          <w:szCs w:val="26"/>
          <w:lang w:eastAsia="en-GB"/>
        </w:rPr>
        <w:t> - a brilliant place to start!</w:t>
      </w:r>
    </w:p>
    <w:p w14:paraId="4ADDEBFD" w14:textId="77777777" w:rsidR="00BC0679" w:rsidRPr="00C86765" w:rsidRDefault="004B790F" w:rsidP="00BC0679">
      <w:pPr>
        <w:numPr>
          <w:ilvl w:val="0"/>
          <w:numId w:val="1"/>
        </w:numPr>
        <w:shd w:val="clear" w:color="auto" w:fill="EDEDED"/>
        <w:spacing w:line="312" w:lineRule="atLeast"/>
        <w:ind w:left="525"/>
        <w:textAlignment w:val="baseline"/>
        <w:rPr>
          <w:rFonts w:ascii="Arial" w:eastAsia="Times New Roman" w:hAnsi="Arial" w:cs="Arial"/>
          <w:color w:val="4472C4" w:themeColor="accent1"/>
          <w:sz w:val="26"/>
          <w:szCs w:val="26"/>
          <w:lang w:eastAsia="en-GB"/>
        </w:rPr>
      </w:pPr>
      <w:hyperlink r:id="rId9" w:tgtFrame="_blank" w:history="1">
        <w:r w:rsidR="00BC0679" w:rsidRPr="00C86765">
          <w:rPr>
            <w:rFonts w:ascii="Arial" w:eastAsia="Times New Roman" w:hAnsi="Arial" w:cs="Arial"/>
            <w:color w:val="4472C4" w:themeColor="accent1"/>
            <w:sz w:val="26"/>
            <w:szCs w:val="26"/>
            <w:u w:val="single"/>
            <w:lang w:eastAsia="en-GB"/>
          </w:rPr>
          <w:t>Amazing Apprenticeships</w:t>
        </w:r>
      </w:hyperlink>
    </w:p>
    <w:p w14:paraId="3EB3376E" w14:textId="77777777" w:rsidR="00BC0679" w:rsidRPr="00C86765" w:rsidRDefault="004B790F" w:rsidP="00BC0679">
      <w:pPr>
        <w:numPr>
          <w:ilvl w:val="0"/>
          <w:numId w:val="1"/>
        </w:numPr>
        <w:shd w:val="clear" w:color="auto" w:fill="EDEDED"/>
        <w:spacing w:line="312" w:lineRule="atLeast"/>
        <w:ind w:left="525"/>
        <w:textAlignment w:val="baseline"/>
        <w:rPr>
          <w:rFonts w:ascii="Arial" w:eastAsia="Times New Roman" w:hAnsi="Arial" w:cs="Arial"/>
          <w:color w:val="4472C4" w:themeColor="accent1"/>
          <w:sz w:val="26"/>
          <w:szCs w:val="26"/>
          <w:lang w:eastAsia="en-GB"/>
        </w:rPr>
      </w:pPr>
      <w:hyperlink r:id="rId10" w:tgtFrame="_blank" w:history="1">
        <w:r w:rsidR="00BC0679" w:rsidRPr="00C86765">
          <w:rPr>
            <w:rFonts w:ascii="Arial" w:eastAsia="Times New Roman" w:hAnsi="Arial" w:cs="Arial"/>
            <w:color w:val="4472C4" w:themeColor="accent1"/>
            <w:sz w:val="26"/>
            <w:szCs w:val="26"/>
            <w:u w:val="single"/>
            <w:lang w:eastAsia="en-GB"/>
          </w:rPr>
          <w:t xml:space="preserve">BBC </w:t>
        </w:r>
        <w:proofErr w:type="spellStart"/>
        <w:r w:rsidR="00BC0679" w:rsidRPr="00C86765">
          <w:rPr>
            <w:rFonts w:ascii="Arial" w:eastAsia="Times New Roman" w:hAnsi="Arial" w:cs="Arial"/>
            <w:color w:val="4472C4" w:themeColor="accent1"/>
            <w:sz w:val="26"/>
            <w:szCs w:val="26"/>
            <w:u w:val="single"/>
            <w:lang w:eastAsia="en-GB"/>
          </w:rPr>
          <w:t>Bitesize</w:t>
        </w:r>
        <w:proofErr w:type="spellEnd"/>
      </w:hyperlink>
    </w:p>
    <w:p w14:paraId="7C624DB9" w14:textId="666CC99C" w:rsidR="00BC0679" w:rsidRPr="00C86765" w:rsidRDefault="004B790F" w:rsidP="00BC0679">
      <w:pPr>
        <w:numPr>
          <w:ilvl w:val="0"/>
          <w:numId w:val="1"/>
        </w:numPr>
        <w:shd w:val="clear" w:color="auto" w:fill="EDEDED"/>
        <w:spacing w:line="312" w:lineRule="atLeast"/>
        <w:ind w:left="525"/>
        <w:textAlignment w:val="baseline"/>
        <w:rPr>
          <w:rFonts w:ascii="Arial" w:eastAsia="Times New Roman" w:hAnsi="Arial" w:cs="Arial"/>
          <w:color w:val="4472C4" w:themeColor="accent1"/>
          <w:sz w:val="26"/>
          <w:szCs w:val="26"/>
          <w:lang w:eastAsia="en-GB"/>
        </w:rPr>
      </w:pPr>
      <w:hyperlink r:id="rId11" w:tgtFrame="_blank" w:history="1">
        <w:r w:rsidR="00BC0679" w:rsidRPr="00C86765">
          <w:rPr>
            <w:rFonts w:ascii="Arial" w:eastAsia="Times New Roman" w:hAnsi="Arial" w:cs="Arial"/>
            <w:color w:val="4472C4" w:themeColor="accent1"/>
            <w:sz w:val="26"/>
            <w:szCs w:val="26"/>
            <w:u w:val="single"/>
            <w:lang w:eastAsia="en-GB"/>
          </w:rPr>
          <w:t>Careers Pilot</w:t>
        </w:r>
      </w:hyperlink>
    </w:p>
    <w:p w14:paraId="102F1727" w14:textId="77777777" w:rsidR="00C86765" w:rsidRPr="00C86765" w:rsidRDefault="004B790F" w:rsidP="00C86765">
      <w:pPr>
        <w:numPr>
          <w:ilvl w:val="0"/>
          <w:numId w:val="1"/>
        </w:numPr>
        <w:shd w:val="clear" w:color="auto" w:fill="EDEDED"/>
        <w:spacing w:line="312" w:lineRule="atLeast"/>
        <w:ind w:left="525"/>
        <w:textAlignment w:val="baseline"/>
        <w:rPr>
          <w:rFonts w:ascii="Arial" w:eastAsia="Times New Roman" w:hAnsi="Arial" w:cs="Arial"/>
          <w:color w:val="4472C4" w:themeColor="accent1"/>
          <w:sz w:val="26"/>
          <w:szCs w:val="26"/>
          <w:lang w:eastAsia="en-GB"/>
        </w:rPr>
      </w:pPr>
      <w:hyperlink r:id="rId12" w:history="1">
        <w:r w:rsidR="00C86765" w:rsidRPr="00C86765">
          <w:rPr>
            <w:rStyle w:val="Hyperlink"/>
            <w:rFonts w:ascii="Arial" w:eastAsia="Times New Roman" w:hAnsi="Arial" w:cs="Arial"/>
            <w:color w:val="4472C4" w:themeColor="accent1"/>
            <w:sz w:val="26"/>
            <w:szCs w:val="26"/>
            <w:lang w:eastAsia="en-GB"/>
          </w:rPr>
          <w:t>Centre for Leadership and Performance</w:t>
        </w:r>
      </w:hyperlink>
    </w:p>
    <w:p w14:paraId="1374CB73" w14:textId="5BBAE884" w:rsidR="00C86765" w:rsidRPr="00C86765" w:rsidRDefault="004B790F" w:rsidP="00C86765">
      <w:pPr>
        <w:numPr>
          <w:ilvl w:val="0"/>
          <w:numId w:val="1"/>
        </w:numPr>
        <w:shd w:val="clear" w:color="auto" w:fill="EDEDED"/>
        <w:spacing w:line="312" w:lineRule="atLeast"/>
        <w:ind w:left="525"/>
        <w:textAlignment w:val="baseline"/>
        <w:rPr>
          <w:rStyle w:val="Hyperlink"/>
          <w:rFonts w:ascii="Arial" w:eastAsia="Times New Roman" w:hAnsi="Arial" w:cs="Arial"/>
          <w:color w:val="4472C4" w:themeColor="accent1"/>
          <w:sz w:val="26"/>
          <w:szCs w:val="26"/>
          <w:u w:val="none"/>
          <w:lang w:eastAsia="en-GB"/>
        </w:rPr>
      </w:pPr>
      <w:hyperlink r:id="rId13" w:history="1">
        <w:proofErr w:type="spellStart"/>
        <w:r w:rsidR="00C86765" w:rsidRPr="00C86765">
          <w:rPr>
            <w:rStyle w:val="Hyperlink"/>
            <w:rFonts w:ascii="Arial" w:eastAsia="Times New Roman" w:hAnsi="Arial" w:cs="Arial"/>
            <w:color w:val="4472C4" w:themeColor="accent1"/>
            <w:sz w:val="26"/>
            <w:szCs w:val="26"/>
            <w:lang w:eastAsia="en-GB"/>
          </w:rPr>
          <w:t>GoConstruct</w:t>
        </w:r>
        <w:proofErr w:type="spellEnd"/>
      </w:hyperlink>
    </w:p>
    <w:p w14:paraId="6CD3ACCD" w14:textId="77777777" w:rsidR="00C86765" w:rsidRPr="00C86765" w:rsidRDefault="004B790F" w:rsidP="00C86765">
      <w:pPr>
        <w:numPr>
          <w:ilvl w:val="0"/>
          <w:numId w:val="1"/>
        </w:numPr>
        <w:shd w:val="clear" w:color="auto" w:fill="EDEDED"/>
        <w:spacing w:line="312" w:lineRule="atLeast"/>
        <w:ind w:left="525"/>
        <w:textAlignment w:val="baseline"/>
        <w:rPr>
          <w:rFonts w:ascii="Arial" w:eastAsia="Times New Roman" w:hAnsi="Arial" w:cs="Arial"/>
          <w:color w:val="4472C4" w:themeColor="accent1"/>
          <w:sz w:val="26"/>
          <w:szCs w:val="26"/>
          <w:lang w:eastAsia="en-GB"/>
        </w:rPr>
      </w:pPr>
      <w:hyperlink r:id="rId14" w:history="1">
        <w:r w:rsidR="00C86765" w:rsidRPr="00C86765">
          <w:rPr>
            <w:rStyle w:val="Hyperlink"/>
            <w:rFonts w:ascii="Arial" w:eastAsia="Times New Roman" w:hAnsi="Arial" w:cs="Arial"/>
            <w:color w:val="4472C4" w:themeColor="accent1"/>
            <w:sz w:val="26"/>
            <w:szCs w:val="26"/>
            <w:lang w:eastAsia="en-GB"/>
          </w:rPr>
          <w:t>Hello Future</w:t>
        </w:r>
      </w:hyperlink>
      <w:r w:rsidR="00C86765" w:rsidRPr="00C86765">
        <w:rPr>
          <w:rFonts w:ascii="Arial" w:eastAsia="Times New Roman" w:hAnsi="Arial" w:cs="Arial"/>
          <w:color w:val="4472C4" w:themeColor="accent1"/>
          <w:sz w:val="26"/>
          <w:szCs w:val="26"/>
          <w:lang w:eastAsia="en-GB"/>
        </w:rPr>
        <w:t xml:space="preserve"> </w:t>
      </w:r>
    </w:p>
    <w:p w14:paraId="624CBF72" w14:textId="7EF6F7AB" w:rsidR="00BC0679" w:rsidRPr="00C86765" w:rsidRDefault="004B790F" w:rsidP="00BC0679">
      <w:pPr>
        <w:numPr>
          <w:ilvl w:val="0"/>
          <w:numId w:val="1"/>
        </w:numPr>
        <w:shd w:val="clear" w:color="auto" w:fill="EDEDED"/>
        <w:spacing w:line="312" w:lineRule="atLeast"/>
        <w:ind w:left="525"/>
        <w:textAlignment w:val="baseline"/>
        <w:rPr>
          <w:rFonts w:ascii="Arial" w:eastAsia="Times New Roman" w:hAnsi="Arial" w:cs="Arial"/>
          <w:color w:val="4472C4" w:themeColor="accent1"/>
          <w:sz w:val="26"/>
          <w:szCs w:val="26"/>
          <w:lang w:eastAsia="en-GB"/>
        </w:rPr>
      </w:pPr>
      <w:hyperlink r:id="rId15" w:tgtFrame="_blank" w:history="1">
        <w:proofErr w:type="spellStart"/>
        <w:r w:rsidR="00BC0679" w:rsidRPr="00C86765">
          <w:rPr>
            <w:rFonts w:ascii="Arial" w:eastAsia="Times New Roman" w:hAnsi="Arial" w:cs="Arial"/>
            <w:color w:val="4472C4" w:themeColor="accent1"/>
            <w:sz w:val="26"/>
            <w:szCs w:val="26"/>
            <w:u w:val="single"/>
            <w:lang w:eastAsia="en-GB"/>
          </w:rPr>
          <w:t>ICould</w:t>
        </w:r>
        <w:proofErr w:type="spellEnd"/>
      </w:hyperlink>
    </w:p>
    <w:p w14:paraId="63885747" w14:textId="00159EB8" w:rsidR="00C86765" w:rsidRPr="00C86765" w:rsidRDefault="004B790F" w:rsidP="00BC0679">
      <w:pPr>
        <w:numPr>
          <w:ilvl w:val="0"/>
          <w:numId w:val="1"/>
        </w:numPr>
        <w:shd w:val="clear" w:color="auto" w:fill="EDEDED"/>
        <w:spacing w:line="312" w:lineRule="atLeast"/>
        <w:ind w:left="525"/>
        <w:textAlignment w:val="baseline"/>
        <w:rPr>
          <w:rFonts w:ascii="Arial" w:eastAsia="Times New Roman" w:hAnsi="Arial" w:cs="Arial"/>
          <w:color w:val="4472C4" w:themeColor="accent1"/>
          <w:sz w:val="26"/>
          <w:szCs w:val="26"/>
          <w:lang w:eastAsia="en-GB"/>
        </w:rPr>
      </w:pPr>
      <w:hyperlink r:id="rId16" w:history="1">
        <w:proofErr w:type="spellStart"/>
        <w:r w:rsidR="00C86765" w:rsidRPr="00C86765">
          <w:rPr>
            <w:rStyle w:val="Hyperlink"/>
            <w:rFonts w:ascii="Arial" w:eastAsia="Times New Roman" w:hAnsi="Arial" w:cs="Arial"/>
            <w:color w:val="4472C4" w:themeColor="accent1"/>
            <w:sz w:val="26"/>
            <w:szCs w:val="26"/>
            <w:lang w:eastAsia="en-GB"/>
          </w:rPr>
          <w:t>Inspira</w:t>
        </w:r>
        <w:proofErr w:type="spellEnd"/>
      </w:hyperlink>
    </w:p>
    <w:p w14:paraId="35596164" w14:textId="01C07708" w:rsidR="00BC0679" w:rsidRPr="00C86765" w:rsidRDefault="004B790F" w:rsidP="00BC0679">
      <w:pPr>
        <w:numPr>
          <w:ilvl w:val="0"/>
          <w:numId w:val="1"/>
        </w:numPr>
        <w:shd w:val="clear" w:color="auto" w:fill="EDEDED"/>
        <w:spacing w:line="312" w:lineRule="atLeast"/>
        <w:ind w:left="525"/>
        <w:textAlignment w:val="baseline"/>
        <w:rPr>
          <w:rFonts w:ascii="Arial" w:eastAsia="Times New Roman" w:hAnsi="Arial" w:cs="Arial"/>
          <w:color w:val="4472C4" w:themeColor="accent1"/>
          <w:sz w:val="26"/>
          <w:szCs w:val="26"/>
          <w:lang w:eastAsia="en-GB"/>
        </w:rPr>
      </w:pPr>
      <w:hyperlink r:id="rId17" w:tgtFrame="_blank" w:history="1">
        <w:r w:rsidR="00BC0679" w:rsidRPr="00C86765">
          <w:rPr>
            <w:rFonts w:ascii="Arial" w:eastAsia="Times New Roman" w:hAnsi="Arial" w:cs="Arial"/>
            <w:color w:val="4472C4" w:themeColor="accent1"/>
            <w:sz w:val="26"/>
            <w:szCs w:val="26"/>
            <w:u w:val="single"/>
            <w:lang w:eastAsia="en-GB"/>
          </w:rPr>
          <w:t>Not going to UNI</w:t>
        </w:r>
      </w:hyperlink>
    </w:p>
    <w:p w14:paraId="411654D6" w14:textId="77777777" w:rsidR="00C86765" w:rsidRPr="00C86765" w:rsidRDefault="004B790F" w:rsidP="00C86765">
      <w:pPr>
        <w:numPr>
          <w:ilvl w:val="0"/>
          <w:numId w:val="1"/>
        </w:numPr>
        <w:shd w:val="clear" w:color="auto" w:fill="EDEDED"/>
        <w:spacing w:line="312" w:lineRule="atLeast"/>
        <w:ind w:left="525"/>
        <w:textAlignment w:val="baseline"/>
        <w:rPr>
          <w:rFonts w:ascii="Arial" w:eastAsia="Times New Roman" w:hAnsi="Arial" w:cs="Arial"/>
          <w:color w:val="4472C4" w:themeColor="accent1"/>
          <w:sz w:val="26"/>
          <w:szCs w:val="26"/>
          <w:lang w:eastAsia="en-GB"/>
        </w:rPr>
      </w:pPr>
      <w:hyperlink r:id="rId18" w:history="1">
        <w:r w:rsidR="00C86765" w:rsidRPr="00C86765">
          <w:rPr>
            <w:rStyle w:val="Hyperlink"/>
            <w:rFonts w:ascii="Arial" w:eastAsia="Times New Roman" w:hAnsi="Arial" w:cs="Arial"/>
            <w:color w:val="4472C4" w:themeColor="accent1"/>
            <w:sz w:val="26"/>
            <w:szCs w:val="26"/>
            <w:lang w:eastAsia="en-GB"/>
          </w:rPr>
          <w:t>National Careers Service</w:t>
        </w:r>
      </w:hyperlink>
    </w:p>
    <w:p w14:paraId="40F9FF29" w14:textId="77777777" w:rsidR="00BC0679" w:rsidRPr="00C86765" w:rsidRDefault="004B790F" w:rsidP="00BC0679">
      <w:pPr>
        <w:numPr>
          <w:ilvl w:val="0"/>
          <w:numId w:val="1"/>
        </w:numPr>
        <w:shd w:val="clear" w:color="auto" w:fill="EDEDED"/>
        <w:spacing w:line="312" w:lineRule="atLeast"/>
        <w:ind w:left="525"/>
        <w:textAlignment w:val="baseline"/>
        <w:rPr>
          <w:rFonts w:ascii="Arial" w:eastAsia="Times New Roman" w:hAnsi="Arial" w:cs="Arial"/>
          <w:color w:val="4472C4" w:themeColor="accent1"/>
          <w:sz w:val="26"/>
          <w:szCs w:val="26"/>
          <w:lang w:eastAsia="en-GB"/>
        </w:rPr>
      </w:pPr>
      <w:hyperlink r:id="rId19" w:tgtFrame="_blank" w:history="1">
        <w:r w:rsidR="00BC0679" w:rsidRPr="00C86765">
          <w:rPr>
            <w:rFonts w:ascii="Arial" w:eastAsia="Times New Roman" w:hAnsi="Arial" w:cs="Arial"/>
            <w:color w:val="4472C4" w:themeColor="accent1"/>
            <w:sz w:val="26"/>
            <w:szCs w:val="26"/>
            <w:u w:val="single"/>
            <w:lang w:eastAsia="en-GB"/>
          </w:rPr>
          <w:t>UCAS</w:t>
        </w:r>
      </w:hyperlink>
    </w:p>
    <w:p w14:paraId="51BEACD2" w14:textId="77777777" w:rsidR="00BC0679" w:rsidRPr="00C86765" w:rsidRDefault="004B790F" w:rsidP="00BC0679">
      <w:pPr>
        <w:numPr>
          <w:ilvl w:val="0"/>
          <w:numId w:val="1"/>
        </w:numPr>
        <w:shd w:val="clear" w:color="auto" w:fill="EDEDED"/>
        <w:spacing w:line="312" w:lineRule="atLeast"/>
        <w:ind w:left="525"/>
        <w:textAlignment w:val="baseline"/>
        <w:rPr>
          <w:rFonts w:ascii="Arial" w:eastAsia="Times New Roman" w:hAnsi="Arial" w:cs="Arial"/>
          <w:color w:val="4472C4" w:themeColor="accent1"/>
          <w:sz w:val="26"/>
          <w:szCs w:val="26"/>
          <w:lang w:eastAsia="en-GB"/>
        </w:rPr>
      </w:pPr>
      <w:hyperlink r:id="rId20" w:tgtFrame="_blank" w:history="1">
        <w:r w:rsidR="00BC0679" w:rsidRPr="00C86765">
          <w:rPr>
            <w:rFonts w:ascii="Arial" w:eastAsia="Times New Roman" w:hAnsi="Arial" w:cs="Arial"/>
            <w:color w:val="4472C4" w:themeColor="accent1"/>
            <w:sz w:val="26"/>
            <w:szCs w:val="26"/>
            <w:u w:val="single"/>
            <w:lang w:eastAsia="en-GB"/>
          </w:rPr>
          <w:t>Carlisle College</w:t>
        </w:r>
      </w:hyperlink>
    </w:p>
    <w:p w14:paraId="1AF8E7D5" w14:textId="77777777" w:rsidR="00BC0679" w:rsidRPr="00C86765" w:rsidRDefault="004B790F" w:rsidP="00BC0679">
      <w:pPr>
        <w:numPr>
          <w:ilvl w:val="0"/>
          <w:numId w:val="1"/>
        </w:numPr>
        <w:shd w:val="clear" w:color="auto" w:fill="EDEDED"/>
        <w:spacing w:line="312" w:lineRule="atLeast"/>
        <w:ind w:left="525"/>
        <w:textAlignment w:val="baseline"/>
        <w:rPr>
          <w:rFonts w:ascii="Arial" w:eastAsia="Times New Roman" w:hAnsi="Arial" w:cs="Arial"/>
          <w:color w:val="4472C4" w:themeColor="accent1"/>
          <w:sz w:val="26"/>
          <w:szCs w:val="26"/>
          <w:lang w:eastAsia="en-GB"/>
        </w:rPr>
      </w:pPr>
      <w:hyperlink r:id="rId21" w:history="1">
        <w:r w:rsidR="00BC0679" w:rsidRPr="00C86765">
          <w:rPr>
            <w:rFonts w:ascii="Arial" w:eastAsia="Times New Roman" w:hAnsi="Arial" w:cs="Arial"/>
            <w:color w:val="4472C4" w:themeColor="accent1"/>
            <w:sz w:val="26"/>
            <w:szCs w:val="26"/>
            <w:u w:val="single"/>
            <w:lang w:eastAsia="en-GB"/>
          </w:rPr>
          <w:t>Furness College</w:t>
        </w:r>
      </w:hyperlink>
    </w:p>
    <w:p w14:paraId="59E28D4D" w14:textId="74BF41D4" w:rsidR="00BC0679" w:rsidRPr="00C86765" w:rsidRDefault="004B790F" w:rsidP="00BC0679">
      <w:pPr>
        <w:numPr>
          <w:ilvl w:val="0"/>
          <w:numId w:val="1"/>
        </w:numPr>
        <w:shd w:val="clear" w:color="auto" w:fill="EDEDED"/>
        <w:spacing w:line="312" w:lineRule="atLeast"/>
        <w:ind w:left="525"/>
        <w:textAlignment w:val="baseline"/>
        <w:rPr>
          <w:rFonts w:ascii="Arial" w:eastAsia="Times New Roman" w:hAnsi="Arial" w:cs="Arial"/>
          <w:color w:val="4472C4" w:themeColor="accent1"/>
          <w:sz w:val="26"/>
          <w:szCs w:val="26"/>
          <w:lang w:eastAsia="en-GB"/>
        </w:rPr>
      </w:pPr>
      <w:hyperlink r:id="rId22" w:history="1">
        <w:r w:rsidR="00BC0679" w:rsidRPr="00C86765">
          <w:rPr>
            <w:rFonts w:ascii="Arial" w:eastAsia="Times New Roman" w:hAnsi="Arial" w:cs="Arial"/>
            <w:color w:val="4472C4" w:themeColor="accent1"/>
            <w:sz w:val="26"/>
            <w:szCs w:val="26"/>
            <w:u w:val="single"/>
            <w:lang w:eastAsia="en-GB"/>
          </w:rPr>
          <w:t>Gen 2 </w:t>
        </w:r>
      </w:hyperlink>
    </w:p>
    <w:p w14:paraId="6353A248" w14:textId="77777777" w:rsidR="00BC0679" w:rsidRPr="00C86765" w:rsidRDefault="004B790F" w:rsidP="00BC0679">
      <w:pPr>
        <w:numPr>
          <w:ilvl w:val="0"/>
          <w:numId w:val="1"/>
        </w:numPr>
        <w:shd w:val="clear" w:color="auto" w:fill="EDEDED"/>
        <w:spacing w:line="312" w:lineRule="atLeast"/>
        <w:ind w:left="525"/>
        <w:textAlignment w:val="baseline"/>
        <w:rPr>
          <w:rFonts w:ascii="Arial" w:eastAsia="Times New Roman" w:hAnsi="Arial" w:cs="Arial"/>
          <w:color w:val="4472C4" w:themeColor="accent1"/>
          <w:sz w:val="26"/>
          <w:szCs w:val="26"/>
          <w:lang w:eastAsia="en-GB"/>
        </w:rPr>
      </w:pPr>
      <w:hyperlink r:id="rId23" w:history="1">
        <w:r w:rsidR="00BC0679" w:rsidRPr="00C86765">
          <w:rPr>
            <w:rFonts w:ascii="Arial" w:eastAsia="Times New Roman" w:hAnsi="Arial" w:cs="Arial"/>
            <w:color w:val="4472C4" w:themeColor="accent1"/>
            <w:sz w:val="26"/>
            <w:szCs w:val="26"/>
            <w:u w:val="single"/>
            <w:lang w:eastAsia="en-GB"/>
          </w:rPr>
          <w:t>Kendal College</w:t>
        </w:r>
      </w:hyperlink>
    </w:p>
    <w:p w14:paraId="1A857FCC" w14:textId="77777777" w:rsidR="00BC0679" w:rsidRPr="00C86765" w:rsidRDefault="004B790F" w:rsidP="00BC0679">
      <w:pPr>
        <w:numPr>
          <w:ilvl w:val="0"/>
          <w:numId w:val="1"/>
        </w:numPr>
        <w:shd w:val="clear" w:color="auto" w:fill="EDEDED"/>
        <w:spacing w:line="312" w:lineRule="atLeast"/>
        <w:ind w:left="525"/>
        <w:textAlignment w:val="baseline"/>
        <w:rPr>
          <w:rFonts w:ascii="Arial" w:eastAsia="Times New Roman" w:hAnsi="Arial" w:cs="Arial"/>
          <w:color w:val="4472C4" w:themeColor="accent1"/>
          <w:sz w:val="26"/>
          <w:szCs w:val="26"/>
          <w:lang w:eastAsia="en-GB"/>
        </w:rPr>
      </w:pPr>
      <w:hyperlink r:id="rId24" w:history="1">
        <w:r w:rsidR="00BC0679" w:rsidRPr="00C86765">
          <w:rPr>
            <w:rFonts w:ascii="Arial" w:eastAsia="Times New Roman" w:hAnsi="Arial" w:cs="Arial"/>
            <w:color w:val="4472C4" w:themeColor="accent1"/>
            <w:sz w:val="26"/>
            <w:szCs w:val="26"/>
            <w:u w:val="single"/>
            <w:lang w:eastAsia="en-GB"/>
          </w:rPr>
          <w:t>Lakes College</w:t>
        </w:r>
      </w:hyperlink>
    </w:p>
    <w:p w14:paraId="0E846E35" w14:textId="6DED9BA6" w:rsidR="00BC0679" w:rsidRPr="00C86765" w:rsidRDefault="004B790F" w:rsidP="00BC0679">
      <w:pPr>
        <w:numPr>
          <w:ilvl w:val="0"/>
          <w:numId w:val="1"/>
        </w:numPr>
        <w:shd w:val="clear" w:color="auto" w:fill="EDEDED"/>
        <w:spacing w:line="312" w:lineRule="atLeast"/>
        <w:ind w:left="525"/>
        <w:textAlignment w:val="baseline"/>
        <w:rPr>
          <w:rFonts w:ascii="Arial" w:eastAsia="Times New Roman" w:hAnsi="Arial" w:cs="Arial"/>
          <w:color w:val="4472C4" w:themeColor="accent1"/>
          <w:sz w:val="26"/>
          <w:szCs w:val="26"/>
          <w:lang w:eastAsia="en-GB"/>
        </w:rPr>
      </w:pPr>
      <w:hyperlink r:id="rId25" w:history="1">
        <w:r w:rsidR="00BC0679" w:rsidRPr="00C86765">
          <w:rPr>
            <w:rFonts w:ascii="Arial" w:eastAsia="Times New Roman" w:hAnsi="Arial" w:cs="Arial"/>
            <w:color w:val="4472C4" w:themeColor="accent1"/>
            <w:sz w:val="26"/>
            <w:szCs w:val="26"/>
            <w:u w:val="single"/>
            <w:lang w:eastAsia="en-GB"/>
          </w:rPr>
          <w:t xml:space="preserve">Newton </w:t>
        </w:r>
        <w:proofErr w:type="spellStart"/>
        <w:r w:rsidR="00BC0679" w:rsidRPr="00C86765">
          <w:rPr>
            <w:rFonts w:ascii="Arial" w:eastAsia="Times New Roman" w:hAnsi="Arial" w:cs="Arial"/>
            <w:color w:val="4472C4" w:themeColor="accent1"/>
            <w:sz w:val="26"/>
            <w:szCs w:val="26"/>
            <w:u w:val="single"/>
            <w:lang w:eastAsia="en-GB"/>
          </w:rPr>
          <w:t>Rigg</w:t>
        </w:r>
        <w:proofErr w:type="spellEnd"/>
      </w:hyperlink>
    </w:p>
    <w:p w14:paraId="0984AA78" w14:textId="5E049CFC" w:rsidR="00BC0679" w:rsidRPr="00C86765" w:rsidRDefault="004B790F" w:rsidP="00BC0679">
      <w:pPr>
        <w:numPr>
          <w:ilvl w:val="0"/>
          <w:numId w:val="1"/>
        </w:numPr>
        <w:shd w:val="clear" w:color="auto" w:fill="EDEDED"/>
        <w:spacing w:line="312" w:lineRule="atLeast"/>
        <w:ind w:left="525"/>
        <w:textAlignment w:val="baseline"/>
        <w:rPr>
          <w:rFonts w:ascii="Arial" w:eastAsia="Times New Roman" w:hAnsi="Arial" w:cs="Arial"/>
          <w:color w:val="4472C4" w:themeColor="accent1"/>
          <w:sz w:val="26"/>
          <w:szCs w:val="26"/>
          <w:lang w:eastAsia="en-GB"/>
        </w:rPr>
      </w:pPr>
      <w:hyperlink r:id="rId26" w:history="1">
        <w:r w:rsidR="00BC0679" w:rsidRPr="00C86765">
          <w:rPr>
            <w:rFonts w:ascii="Arial" w:eastAsia="Times New Roman" w:hAnsi="Arial" w:cs="Arial"/>
            <w:color w:val="4472C4" w:themeColor="accent1"/>
            <w:sz w:val="26"/>
            <w:szCs w:val="26"/>
            <w:u w:val="single"/>
            <w:lang w:eastAsia="en-GB"/>
          </w:rPr>
          <w:t>University of Cumbria</w:t>
        </w:r>
      </w:hyperlink>
    </w:p>
    <w:p w14:paraId="63635F95" w14:textId="30FCCB53" w:rsidR="00BC0679" w:rsidRPr="00C86765" w:rsidRDefault="00BC0679" w:rsidP="00BC0679">
      <w:pPr>
        <w:rPr>
          <w:color w:val="4472C4" w:themeColor="accent1"/>
        </w:rPr>
      </w:pPr>
    </w:p>
    <w:p w14:paraId="6F323999" w14:textId="652B683F" w:rsidR="00BC0679" w:rsidRDefault="00BC0679"/>
    <w:p w14:paraId="4D4B13A0" w14:textId="543CB9B0" w:rsidR="004B790F" w:rsidRDefault="004B790F"/>
    <w:p w14:paraId="38AC899A" w14:textId="4E27ABAA" w:rsidR="004B790F" w:rsidRDefault="004B790F"/>
    <w:p w14:paraId="62F186FA" w14:textId="66D40613" w:rsidR="004B790F" w:rsidRDefault="004B790F"/>
    <w:p w14:paraId="6EF9FE43" w14:textId="079C37BF" w:rsidR="004B790F" w:rsidRDefault="004B790F"/>
    <w:p w14:paraId="0F1340FA" w14:textId="77777777" w:rsidR="004B790F" w:rsidRDefault="004B790F"/>
    <w:p w14:paraId="53643FCD" w14:textId="77777777" w:rsidR="003175AC" w:rsidRPr="004B790F" w:rsidRDefault="003175AC">
      <w:pPr>
        <w:rPr>
          <w:b/>
          <w:sz w:val="28"/>
          <w:szCs w:val="28"/>
        </w:rPr>
      </w:pPr>
    </w:p>
    <w:p w14:paraId="7D8FE36D" w14:textId="77777777" w:rsidR="004B790F" w:rsidRDefault="004B790F">
      <w:pPr>
        <w:rPr>
          <w:b/>
          <w:sz w:val="28"/>
          <w:szCs w:val="28"/>
        </w:rPr>
      </w:pPr>
    </w:p>
    <w:p w14:paraId="7C9FEA9D" w14:textId="77777777" w:rsidR="004B790F" w:rsidRDefault="004B790F">
      <w:pPr>
        <w:rPr>
          <w:b/>
          <w:sz w:val="28"/>
          <w:szCs w:val="28"/>
        </w:rPr>
      </w:pPr>
    </w:p>
    <w:p w14:paraId="48F43663" w14:textId="4D1679C0" w:rsidR="00BC0679" w:rsidRPr="004B790F" w:rsidRDefault="004B790F">
      <w:pPr>
        <w:rPr>
          <w:b/>
          <w:sz w:val="36"/>
          <w:szCs w:val="36"/>
        </w:rPr>
      </w:pPr>
      <w:r w:rsidRPr="004B790F">
        <w:rPr>
          <w:b/>
          <w:sz w:val="36"/>
          <w:szCs w:val="36"/>
        </w:rPr>
        <w:t>Useful Information from Hello Future</w:t>
      </w:r>
    </w:p>
    <w:p w14:paraId="5068F27C" w14:textId="77777777" w:rsidR="004B790F" w:rsidRPr="004B790F" w:rsidRDefault="004B790F">
      <w:pPr>
        <w:rPr>
          <w:b/>
          <w:sz w:val="28"/>
          <w:szCs w:val="28"/>
        </w:rPr>
      </w:pPr>
      <w:bookmarkStart w:id="0" w:name="_GoBack"/>
      <w:bookmarkEnd w:id="0"/>
    </w:p>
    <w:p w14:paraId="43D60D96" w14:textId="77777777" w:rsidR="004B790F" w:rsidRDefault="004B790F" w:rsidP="004B790F">
      <w:pPr>
        <w:rPr>
          <w:rFonts w:ascii="Swis721 BT" w:hAnsi="Swis721 BT"/>
        </w:rPr>
      </w:pPr>
      <w:r>
        <w:rPr>
          <w:rFonts w:ascii="Swis721 BT" w:hAnsi="Swis721 BT"/>
        </w:rPr>
        <w:t xml:space="preserve">Growth </w:t>
      </w:r>
      <w:proofErr w:type="spellStart"/>
      <w:r>
        <w:rPr>
          <w:rFonts w:ascii="Swis721 BT" w:hAnsi="Swis721 BT"/>
        </w:rPr>
        <w:t>Mindset</w:t>
      </w:r>
      <w:proofErr w:type="spellEnd"/>
      <w:r>
        <w:rPr>
          <w:rFonts w:ascii="Swis721 BT" w:hAnsi="Swis721 BT"/>
        </w:rPr>
        <w:t>:</w:t>
      </w:r>
    </w:p>
    <w:p w14:paraId="05D416ED" w14:textId="70B07F33" w:rsidR="004B790F" w:rsidRDefault="004B790F" w:rsidP="004B790F">
      <w:pPr>
        <w:rPr>
          <w:rFonts w:ascii="Swis721 BT" w:hAnsi="Swis721 BT"/>
        </w:rPr>
      </w:pPr>
      <w:hyperlink r:id="rId27" w:history="1">
        <w:r>
          <w:rPr>
            <w:rStyle w:val="Hyperlink"/>
            <w:rFonts w:ascii="Swis721 BT" w:hAnsi="Swis721 BT"/>
          </w:rPr>
          <w:t>https://www.hellofuture.ac.uk/wp-content/uploads/Growth-Mindset-Workbook_FINAL.pdf</w:t>
        </w:r>
      </w:hyperlink>
    </w:p>
    <w:p w14:paraId="3E0CB333" w14:textId="77777777" w:rsidR="004B790F" w:rsidRDefault="004B790F" w:rsidP="004B790F">
      <w:pPr>
        <w:rPr>
          <w:rFonts w:ascii="Swis721 BT" w:hAnsi="Swis721 BT"/>
        </w:rPr>
      </w:pPr>
    </w:p>
    <w:p w14:paraId="34803700" w14:textId="77777777" w:rsidR="004B790F" w:rsidRDefault="004B790F" w:rsidP="004B790F">
      <w:pPr>
        <w:rPr>
          <w:rFonts w:ascii="Swis721 BT" w:hAnsi="Swis721 BT"/>
        </w:rPr>
      </w:pPr>
      <w:r>
        <w:rPr>
          <w:rFonts w:ascii="Swis721 BT" w:hAnsi="Swis721 BT"/>
        </w:rPr>
        <w:t>Communication:</w:t>
      </w:r>
    </w:p>
    <w:p w14:paraId="35CAB79E" w14:textId="77777777" w:rsidR="004B790F" w:rsidRDefault="004B790F" w:rsidP="004B790F">
      <w:pPr>
        <w:rPr>
          <w:rFonts w:ascii="Swis721 BT" w:hAnsi="Swis721 BT"/>
        </w:rPr>
      </w:pPr>
      <w:hyperlink r:id="rId28" w:history="1">
        <w:r>
          <w:rPr>
            <w:rStyle w:val="Hyperlink"/>
            <w:rFonts w:ascii="Swis721 BT" w:hAnsi="Swis721 BT"/>
          </w:rPr>
          <w:t>https://www.hellofuture.ac.uk/wp-content/uploads/Communicating-Confidently-Workbook.pdf</w:t>
        </w:r>
      </w:hyperlink>
    </w:p>
    <w:p w14:paraId="3CF30037" w14:textId="77777777" w:rsidR="004B790F" w:rsidRDefault="004B790F" w:rsidP="004B790F">
      <w:pPr>
        <w:rPr>
          <w:rFonts w:ascii="Swis721 BT" w:hAnsi="Swis721 BT"/>
        </w:rPr>
      </w:pPr>
    </w:p>
    <w:p w14:paraId="545E2CB8" w14:textId="77777777" w:rsidR="004B790F" w:rsidRDefault="004B790F" w:rsidP="004B790F">
      <w:pPr>
        <w:rPr>
          <w:rFonts w:ascii="Swis721 BT" w:hAnsi="Swis721 BT"/>
        </w:rPr>
      </w:pPr>
      <w:hyperlink r:id="rId29" w:history="1">
        <w:r>
          <w:rPr>
            <w:rStyle w:val="Hyperlink"/>
            <w:rFonts w:ascii="Swis721 BT" w:hAnsi="Swis721 BT"/>
          </w:rPr>
          <w:t>https://www.hellofuture.ac.uk/resources/</w:t>
        </w:r>
      </w:hyperlink>
    </w:p>
    <w:p w14:paraId="3BE67951" w14:textId="0843861F" w:rsidR="004B790F" w:rsidRDefault="004B790F" w:rsidP="004B790F">
      <w:pPr>
        <w:rPr>
          <w:rFonts w:ascii="Swis721 BT" w:hAnsi="Swis721 BT"/>
        </w:rPr>
      </w:pPr>
    </w:p>
    <w:p w14:paraId="4C5ACE64" w14:textId="23E8C711" w:rsidR="004B790F" w:rsidRDefault="004B790F" w:rsidP="004B790F">
      <w:pPr>
        <w:rPr>
          <w:rFonts w:ascii="Swis721 BT" w:hAnsi="Swis721 BT"/>
        </w:rPr>
      </w:pPr>
      <w:hyperlink r:id="rId30" w:history="1">
        <w:r>
          <w:rPr>
            <w:rStyle w:val="Hyperlink"/>
            <w:rFonts w:ascii="Swis721 BT" w:hAnsi="Swis721 BT"/>
          </w:rPr>
          <w:t>https://www.youtube.com/channel/UCN3HN0c259gnWr9M7zFRCUg?view_as=subscriber</w:t>
        </w:r>
      </w:hyperlink>
    </w:p>
    <w:p w14:paraId="3429AFAB" w14:textId="7D216B48" w:rsidR="004B790F" w:rsidRDefault="004B790F" w:rsidP="004B790F">
      <w:pPr>
        <w:rPr>
          <w:rFonts w:ascii="Swis721 BT" w:hAnsi="Swis721 BT"/>
        </w:rPr>
      </w:pPr>
    </w:p>
    <w:p w14:paraId="061D92A9" w14:textId="77777777" w:rsidR="004B790F" w:rsidRDefault="004B790F" w:rsidP="004B790F">
      <w:pPr>
        <w:rPr>
          <w:rFonts w:ascii="Swis721 BT" w:hAnsi="Swis721 BT"/>
        </w:rPr>
      </w:pPr>
    </w:p>
    <w:p w14:paraId="351848E3" w14:textId="44A80700" w:rsidR="004B790F" w:rsidRDefault="004B790F" w:rsidP="004B790F">
      <w:pPr>
        <w:rPr>
          <w:rFonts w:ascii="Swis721 BT" w:hAnsi="Swis721 BT"/>
          <w:i/>
          <w:iCs/>
        </w:rPr>
      </w:pPr>
      <w:proofErr w:type="gramStart"/>
      <w:r>
        <w:rPr>
          <w:rFonts w:ascii="Swis721 BT" w:hAnsi="Swis721 BT"/>
        </w:rPr>
        <w:t xml:space="preserve">The  </w:t>
      </w:r>
      <w:r>
        <w:rPr>
          <w:rFonts w:ascii="Swis721 BT" w:hAnsi="Swis721 BT"/>
          <w:i/>
          <w:iCs/>
        </w:rPr>
        <w:t>Parents</w:t>
      </w:r>
      <w:proofErr w:type="gramEnd"/>
      <w:r>
        <w:rPr>
          <w:rFonts w:ascii="Swis721 BT" w:hAnsi="Swis721 BT"/>
          <w:i/>
          <w:iCs/>
        </w:rPr>
        <w:t>, Carers &amp; Guardians Guide to Careers &amp; Opportunities for School Leavers:</w:t>
      </w:r>
    </w:p>
    <w:p w14:paraId="77490AFB" w14:textId="7FB0EFAC" w:rsidR="004B790F" w:rsidRDefault="004B790F" w:rsidP="004B790F">
      <w:pPr>
        <w:rPr>
          <w:rFonts w:ascii="Swis721 BT" w:hAnsi="Swis721 BT"/>
        </w:rPr>
      </w:pPr>
      <w:hyperlink r:id="rId31" w:history="1">
        <w:r>
          <w:rPr>
            <w:rStyle w:val="Hyperlink"/>
          </w:rPr>
          <w:t>https://www.hellofuture.ac.uk/wp-content/uploads/A-Parents-Carers-and-Guardians-Guide-To-Careers-and-Opportunities-for-School-Leavers.pdf</w:t>
        </w:r>
      </w:hyperlink>
    </w:p>
    <w:p w14:paraId="52ACAA38" w14:textId="37900748" w:rsidR="004B790F" w:rsidRDefault="004B790F" w:rsidP="004B790F">
      <w:pPr>
        <w:rPr>
          <w:rFonts w:ascii="Swis721 BT" w:hAnsi="Swis721 BT"/>
        </w:rPr>
      </w:pPr>
    </w:p>
    <w:p w14:paraId="2B741D3D" w14:textId="77777777" w:rsidR="004B790F" w:rsidRDefault="004B790F" w:rsidP="004B790F">
      <w:pPr>
        <w:rPr>
          <w:rFonts w:ascii="Swis721 BT" w:hAnsi="Swis721 BT"/>
        </w:rPr>
      </w:pPr>
    </w:p>
    <w:p w14:paraId="326A6BD3" w14:textId="0E0F00AF" w:rsidR="004B790F" w:rsidRDefault="004B790F" w:rsidP="004B790F">
      <w:r>
        <w:rPr>
          <w:i/>
          <w:iCs/>
        </w:rPr>
        <w:t xml:space="preserve">The Students Guide to Higher and Degree Apprenticeships </w:t>
      </w:r>
      <w:r>
        <w:t xml:space="preserve">that she may have mentioned: </w:t>
      </w:r>
    </w:p>
    <w:p w14:paraId="217CF787" w14:textId="7099F238" w:rsidR="004B790F" w:rsidRDefault="004B790F" w:rsidP="004B790F">
      <w:hyperlink r:id="rId32" w:anchor="pageNum=1" w:history="1">
        <w:r>
          <w:rPr>
            <w:rStyle w:val="Hyperlink"/>
          </w:rPr>
          <w:t>https://documentcloud.adobe.com/link/track?uri=urn%3Aaaid%3Ascds%3AUS%3Aab372e97-b6e6-4348-a457-da180819ebc2#pageNum=1</w:t>
        </w:r>
      </w:hyperlink>
    </w:p>
    <w:p w14:paraId="5CEE3478" w14:textId="20927CF6" w:rsidR="004B790F" w:rsidRDefault="004B790F" w:rsidP="004B790F"/>
    <w:p w14:paraId="2ED0AE01" w14:textId="77777777" w:rsidR="004B790F" w:rsidRDefault="004B790F" w:rsidP="004B790F"/>
    <w:p w14:paraId="15734EEC" w14:textId="2427BF76" w:rsidR="004B790F" w:rsidRDefault="004B790F" w:rsidP="004B790F">
      <w:pPr>
        <w:rPr>
          <w:b/>
          <w:bCs/>
        </w:rPr>
      </w:pPr>
      <w:r>
        <w:t xml:space="preserve">The </w:t>
      </w:r>
      <w:r>
        <w:t xml:space="preserve">brand new </w:t>
      </w:r>
      <w:r>
        <w:rPr>
          <w:b/>
          <w:bCs/>
        </w:rPr>
        <w:t xml:space="preserve">2021 </w:t>
      </w:r>
      <w:proofErr w:type="gramStart"/>
      <w:r>
        <w:rPr>
          <w:b/>
          <w:bCs/>
        </w:rPr>
        <w:t>Applying</w:t>
      </w:r>
      <w:proofErr w:type="gramEnd"/>
      <w:r>
        <w:rPr>
          <w:b/>
          <w:bCs/>
        </w:rPr>
        <w:t xml:space="preserve"> for Higher Education (UCAS) Guide:</w:t>
      </w:r>
    </w:p>
    <w:p w14:paraId="03A7791F" w14:textId="77777777" w:rsidR="004B790F" w:rsidRDefault="004B790F" w:rsidP="004B790F">
      <w:hyperlink r:id="rId33" w:history="1">
        <w:r>
          <w:rPr>
            <w:rStyle w:val="Hyperlink"/>
          </w:rPr>
          <w:t>https://www.hellofuture.ac.uk/wp-content/uploads/Applying-to-HE-guide.pdf</w:t>
        </w:r>
      </w:hyperlink>
    </w:p>
    <w:p w14:paraId="4ADE5561" w14:textId="77777777" w:rsidR="004B790F" w:rsidRDefault="004B790F" w:rsidP="004B790F">
      <w:pPr>
        <w:rPr>
          <w:rFonts w:ascii="Swis721 BT" w:hAnsi="Swis721 BT"/>
          <w:i/>
          <w:iCs/>
        </w:rPr>
      </w:pPr>
    </w:p>
    <w:p w14:paraId="2BAC82B8" w14:textId="77777777" w:rsidR="004B790F" w:rsidRDefault="004B790F" w:rsidP="004B790F">
      <w:pPr>
        <w:rPr>
          <w:rFonts w:ascii="Swis721 BT" w:hAnsi="Swis721 BT"/>
        </w:rPr>
      </w:pPr>
    </w:p>
    <w:p w14:paraId="0717595C" w14:textId="77777777" w:rsidR="004B790F" w:rsidRDefault="004B790F"/>
    <w:sectPr w:rsidR="004B790F" w:rsidSect="00D8121A">
      <w:headerReference w:type="default" r:id="rId34"/>
      <w:pgSz w:w="11900" w:h="16840"/>
      <w:pgMar w:top="320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681FDF" w14:textId="77777777" w:rsidR="00EF0E92" w:rsidRDefault="00EF0E92" w:rsidP="00D8121A">
      <w:r>
        <w:separator/>
      </w:r>
    </w:p>
  </w:endnote>
  <w:endnote w:type="continuationSeparator" w:id="0">
    <w:p w14:paraId="33BB15C7" w14:textId="77777777" w:rsidR="00EF0E92" w:rsidRDefault="00EF0E92" w:rsidP="00D81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s721 BT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0C5E48" w14:textId="77777777" w:rsidR="00EF0E92" w:rsidRDefault="00EF0E92" w:rsidP="00D8121A">
      <w:r>
        <w:separator/>
      </w:r>
    </w:p>
  </w:footnote>
  <w:footnote w:type="continuationSeparator" w:id="0">
    <w:p w14:paraId="0200655E" w14:textId="77777777" w:rsidR="00EF0E92" w:rsidRDefault="00EF0E92" w:rsidP="00D812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A32284" w14:textId="07766BC8" w:rsidR="006A6F84" w:rsidRDefault="006A6F84">
    <w:pPr>
      <w:pStyle w:val="Header"/>
      <w:rPr>
        <w:noProof/>
      </w:rPr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6B9B906B" wp14:editId="4C64F862">
          <wp:simplePos x="0" y="0"/>
          <wp:positionH relativeFrom="column">
            <wp:posOffset>-914400</wp:posOffset>
          </wp:positionH>
          <wp:positionV relativeFrom="paragraph">
            <wp:posOffset>-456223</wp:posOffset>
          </wp:positionV>
          <wp:extent cx="7560000" cy="10698729"/>
          <wp:effectExtent l="0" t="0" r="0" b="0"/>
          <wp:wrapNone/>
          <wp:docPr id="2" name="Picture 2" descr="A screenshot of a social media pos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emplatev1 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87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159880" w14:textId="5FBA41AD" w:rsidR="00D8121A" w:rsidRDefault="00D812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F241E6"/>
    <w:multiLevelType w:val="hybridMultilevel"/>
    <w:tmpl w:val="CA7CB1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A25BA6"/>
    <w:multiLevelType w:val="multilevel"/>
    <w:tmpl w:val="80221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21A"/>
    <w:rsid w:val="00283A1B"/>
    <w:rsid w:val="003175AC"/>
    <w:rsid w:val="00411907"/>
    <w:rsid w:val="004B790F"/>
    <w:rsid w:val="005209B1"/>
    <w:rsid w:val="006A6F84"/>
    <w:rsid w:val="009C4740"/>
    <w:rsid w:val="009F5763"/>
    <w:rsid w:val="00BC0679"/>
    <w:rsid w:val="00C62B8D"/>
    <w:rsid w:val="00C86765"/>
    <w:rsid w:val="00D8121A"/>
    <w:rsid w:val="00EF0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D26ADED"/>
  <w15:chartTrackingRefBased/>
  <w15:docId w15:val="{E88235B3-C934-614F-AEC6-E897F5205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12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121A"/>
  </w:style>
  <w:style w:type="paragraph" w:styleId="Footer">
    <w:name w:val="footer"/>
    <w:basedOn w:val="Normal"/>
    <w:link w:val="FooterChar"/>
    <w:uiPriority w:val="99"/>
    <w:unhideWhenUsed/>
    <w:rsid w:val="00D812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121A"/>
  </w:style>
  <w:style w:type="character" w:styleId="Hyperlink">
    <w:name w:val="Hyperlink"/>
    <w:basedOn w:val="DefaultParagraphFont"/>
    <w:uiPriority w:val="99"/>
    <w:unhideWhenUsed/>
    <w:rsid w:val="00BC067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C067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C06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06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06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06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067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06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679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175A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tionalcareers.service.gov.uk/" TargetMode="External"/><Relationship Id="rId13" Type="http://schemas.openxmlformats.org/officeDocument/2006/relationships/hyperlink" Target="https://www.goconstruct.org/" TargetMode="External"/><Relationship Id="rId18" Type="http://schemas.openxmlformats.org/officeDocument/2006/relationships/hyperlink" Target="https://nationalcareers.service.gov.uk/" TargetMode="External"/><Relationship Id="rId26" Type="http://schemas.openxmlformats.org/officeDocument/2006/relationships/hyperlink" Target="https://www.cumbria.ac.uk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furness.ac.uk/" TargetMode="External"/><Relationship Id="rId34" Type="http://schemas.openxmlformats.org/officeDocument/2006/relationships/header" Target="header1.xml"/><Relationship Id="rId7" Type="http://schemas.openxmlformats.org/officeDocument/2006/relationships/hyperlink" Target="https://www.thecumbrialep.co.uk/young-people-careers-in-cumbria/" TargetMode="External"/><Relationship Id="rId12" Type="http://schemas.openxmlformats.org/officeDocument/2006/relationships/hyperlink" Target="https://www.cforlp.org.uk/" TargetMode="External"/><Relationship Id="rId17" Type="http://schemas.openxmlformats.org/officeDocument/2006/relationships/hyperlink" Target="https://www.notgoingtouni.co.uk/" TargetMode="External"/><Relationship Id="rId25" Type="http://schemas.openxmlformats.org/officeDocument/2006/relationships/hyperlink" Target="https://www.newtonrigg.ac.uk/" TargetMode="External"/><Relationship Id="rId33" Type="http://schemas.openxmlformats.org/officeDocument/2006/relationships/hyperlink" Target="https://smex12-5-en-ctp.trendmicro.com:443/wis/clicktime/v1/query?url=https%3a%2f%2fwww.hellofuture.ac.uk%2fwp%2dcontent%2fuploads%2fApplying%2dto%2dHE%2dguide.pdf&amp;umid=594f368f-b104-4afd-8e1d-31656c46e016&amp;auth=6ee71664058f9e213a7d173c07ec084ff04b5bb0-f01c906352a29f3c3660c0ec941afc8cbe46d3f7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nspira.org.uk/" TargetMode="External"/><Relationship Id="rId20" Type="http://schemas.openxmlformats.org/officeDocument/2006/relationships/hyperlink" Target="https://www.carlisle.ac.uk/" TargetMode="External"/><Relationship Id="rId29" Type="http://schemas.openxmlformats.org/officeDocument/2006/relationships/hyperlink" Target="https://smex12-5-en-ctp.trendmicro.com:443/wis/clicktime/v1/query?url=https%3a%2f%2fwww.hellofuture.ac.uk%2fresources%2f&amp;umid=da197207-d2b4-42d3-8543-ea3829a22c41&amp;auth=438558d5329f5814a0a31cfd8e89073841978136-98ee9aad7cf1e86ab4df0687aebdd48e51b572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areerpilot.org.uk/" TargetMode="External"/><Relationship Id="rId24" Type="http://schemas.openxmlformats.org/officeDocument/2006/relationships/hyperlink" Target="https://www.lcwc.ac.uk/" TargetMode="External"/><Relationship Id="rId32" Type="http://schemas.openxmlformats.org/officeDocument/2006/relationships/hyperlink" Target="https://documentcloud.adobe.com/link/track?uri=urn%3Aaaid%3Ascds%3AUS%3Aab372e97-b6e6-4348-a457-da180819ebc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icould.com/" TargetMode="External"/><Relationship Id="rId23" Type="http://schemas.openxmlformats.org/officeDocument/2006/relationships/hyperlink" Target="https://kendal.ac.uk/" TargetMode="External"/><Relationship Id="rId28" Type="http://schemas.openxmlformats.org/officeDocument/2006/relationships/hyperlink" Target="https://smex12-5-en-ctp.trendmicro.com:443/wis/clicktime/v1/query?url=https%3a%2f%2fwww.hellofuture.ac.uk%2fwp%2dcontent%2fuploads%2fCommunicating%2dConfidently%2dWorkbook.pdf&amp;umid=da197207-d2b4-42d3-8543-ea3829a22c41&amp;auth=438558d5329f5814a0a31cfd8e89073841978136-81786cf2806d229b555dd51e6cb072df37878174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bbc.co.uk/bitesize/careers" TargetMode="External"/><Relationship Id="rId19" Type="http://schemas.openxmlformats.org/officeDocument/2006/relationships/hyperlink" Target="https://www.ucas.com/" TargetMode="External"/><Relationship Id="rId31" Type="http://schemas.openxmlformats.org/officeDocument/2006/relationships/hyperlink" Target="https://smex12-5-en-ctp.trendmicro.com:443/wis/clicktime/v1/query?url=https%3a%2f%2fwww.hellofuture.ac.uk%2fwp%2dcontent%2fuploads%2fA%2dParents%2dCarers%2dand%2dGuardians%2dGuide%2dTo%2dCareers%2dand%2dOpportunities%2dfor%2dSchool%2dLeavers.pdf&amp;umid=da197207-d2b4-42d3-8543-ea3829a22c41&amp;auth=438558d5329f5814a0a31cfd8e89073841978136-0d45afb9acc335f936be517746f7ecbf8a9c61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mazingapprenticeships.com/" TargetMode="External"/><Relationship Id="rId14" Type="http://schemas.openxmlformats.org/officeDocument/2006/relationships/hyperlink" Target="https://www.hellofuture.ac.uk/" TargetMode="External"/><Relationship Id="rId22" Type="http://schemas.openxmlformats.org/officeDocument/2006/relationships/hyperlink" Target="https://www.gen2.ac.uk/" TargetMode="External"/><Relationship Id="rId27" Type="http://schemas.openxmlformats.org/officeDocument/2006/relationships/hyperlink" Target="https://smex12-5-en-ctp.trendmicro.com:443/wis/clicktime/v1/query?url=https%3a%2f%2fwww.hellofuture.ac.uk%2fwp%2dcontent%2fuploads%2fGrowth%2dMindset%2dWorkbook%5fFINAL.pdf&amp;umid=da197207-d2b4-42d3-8543-ea3829a22c41&amp;auth=438558d5329f5814a0a31cfd8e89073841978136-de9d4f2041be8d2b9f73d71ee2c8ca8ac5b62f0b" TargetMode="External"/><Relationship Id="rId30" Type="http://schemas.openxmlformats.org/officeDocument/2006/relationships/hyperlink" Target="https://www.youtube.com/channel/UCN3HN0c259gnWr9M7zFRCUg?view_as=subscriber" TargetMode="External"/><Relationship Id="rId35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Jennie Rickett</dc:creator>
  <cp:keywords/>
  <dc:description/>
  <cp:lastModifiedBy>Ledward, Caroline</cp:lastModifiedBy>
  <cp:revision>3</cp:revision>
  <dcterms:created xsi:type="dcterms:W3CDTF">2020-07-06T09:20:00Z</dcterms:created>
  <dcterms:modified xsi:type="dcterms:W3CDTF">2020-07-06T11:13:00Z</dcterms:modified>
</cp:coreProperties>
</file>